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A77F4" w14:textId="77777777" w:rsidR="00127A3C" w:rsidRPr="00BF6212" w:rsidRDefault="00127A3C" w:rsidP="00127A3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F6212">
        <w:rPr>
          <w:rFonts w:ascii="Times New Roman" w:hAnsi="Times New Roman" w:cs="Times New Roman"/>
          <w:sz w:val="18"/>
          <w:szCs w:val="18"/>
          <w:lang w:val="en-CA"/>
        </w:rPr>
        <w:fldChar w:fldCharType="begin"/>
      </w:r>
      <w:r w:rsidRPr="00BF6212">
        <w:rPr>
          <w:rFonts w:ascii="Times New Roman" w:hAnsi="Times New Roman" w:cs="Times New Roman"/>
          <w:sz w:val="18"/>
          <w:szCs w:val="18"/>
          <w:lang w:val="en-CA"/>
        </w:rPr>
        <w:instrText xml:space="preserve"> SEQ CHAPTER \h \r 1</w:instrText>
      </w:r>
      <w:r w:rsidRPr="00BF6212">
        <w:rPr>
          <w:rFonts w:ascii="Times New Roman" w:hAnsi="Times New Roman" w:cs="Times New Roman"/>
          <w:sz w:val="18"/>
          <w:szCs w:val="18"/>
          <w:lang w:val="en-CA"/>
        </w:rPr>
        <w:fldChar w:fldCharType="end"/>
      </w:r>
      <w:r w:rsidRPr="00BF6212">
        <w:rPr>
          <w:rFonts w:ascii="Times New Roman" w:hAnsi="Times New Roman" w:cs="Times New Roman"/>
          <w:b/>
          <w:bCs/>
          <w:sz w:val="32"/>
          <w:szCs w:val="32"/>
        </w:rPr>
        <w:t>In the United States District Court</w:t>
      </w:r>
    </w:p>
    <w:p w14:paraId="4718C46D" w14:textId="77777777" w:rsidR="00127A3C" w:rsidRPr="00BF6212" w:rsidRDefault="00127A3C" w:rsidP="00127A3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F6212">
        <w:rPr>
          <w:rFonts w:ascii="Times New Roman" w:hAnsi="Times New Roman" w:cs="Times New Roman"/>
          <w:b/>
          <w:bCs/>
          <w:sz w:val="32"/>
          <w:szCs w:val="32"/>
        </w:rPr>
        <w:t>for the Southern District of Georgia</w:t>
      </w:r>
    </w:p>
    <w:p w14:paraId="1C345BF2" w14:textId="06B01195" w:rsidR="00127A3C" w:rsidRPr="00BF6212" w:rsidRDefault="002A652D" w:rsidP="00127A3C">
      <w:pPr>
        <w:tabs>
          <w:tab w:val="left" w:pos="756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  <w:sdt>
        <w:sdtPr>
          <w:rPr>
            <w:rFonts w:ascii="Times New Roman" w:hAnsi="Times New Roman" w:cs="Times New Roman"/>
            <w:b/>
            <w:bCs/>
            <w:sz w:val="32"/>
            <w:szCs w:val="32"/>
          </w:rPr>
          <w:id w:val="1048177929"/>
          <w:placeholder>
            <w:docPart w:val="822DA16FFE714172B576A7543FEA0E75"/>
          </w:placeholder>
          <w:showingPlcHdr/>
          <w:dropDownList>
            <w:listItem w:value="Choose an item."/>
            <w:listItem w:displayText="Augusta" w:value="Augusta"/>
            <w:listItem w:displayText="Brunswick" w:value="Brunswick"/>
            <w:listItem w:displayText="Dublin" w:value="Dublin"/>
            <w:listItem w:displayText="Savannah" w:value="Savannah"/>
            <w:listItem w:displayText="Statesboro" w:value="Statesboro"/>
            <w:listItem w:displayText="Waycross" w:value="Waycross"/>
          </w:dropDownList>
        </w:sdtPr>
        <w:sdtContent>
          <w:r w:rsidR="00983832" w:rsidRPr="002B6324">
            <w:rPr>
              <w:rStyle w:val="PlaceholderText"/>
            </w:rPr>
            <w:t>Choose an item.</w:t>
          </w:r>
        </w:sdtContent>
      </w:sdt>
      <w:r w:rsidR="00172F2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27A3C" w:rsidRPr="00BF6212">
        <w:rPr>
          <w:rFonts w:ascii="Times New Roman" w:hAnsi="Times New Roman" w:cs="Times New Roman"/>
          <w:b/>
          <w:bCs/>
          <w:sz w:val="32"/>
          <w:szCs w:val="32"/>
        </w:rPr>
        <w:t>Division</w:t>
      </w:r>
    </w:p>
    <w:p w14:paraId="756EF2BE" w14:textId="77777777" w:rsidR="00127A3C" w:rsidRDefault="00127A3C" w:rsidP="00127A3C">
      <w:pPr>
        <w:spacing w:after="0"/>
        <w:jc w:val="both"/>
        <w:rPr>
          <w:sz w:val="26"/>
          <w:szCs w:val="26"/>
        </w:rPr>
      </w:pPr>
    </w:p>
    <w:p w14:paraId="7C8A0A13" w14:textId="16399C87" w:rsidR="00127A3C" w:rsidRDefault="00172F2C" w:rsidP="00127A3C">
      <w:pPr>
        <w:widowControl w:val="0"/>
        <w:tabs>
          <w:tab w:val="left" w:pos="720"/>
          <w:tab w:val="left" w:pos="4680"/>
          <w:tab w:val="left" w:pos="75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7A3C">
        <w:rPr>
          <w:rFonts w:ascii="Times New Roman" w:hAnsi="Times New Roman" w:cs="Times New Roman"/>
          <w:sz w:val="24"/>
          <w:szCs w:val="24"/>
        </w:rPr>
        <w:tab/>
        <w:t>)</w:t>
      </w:r>
    </w:p>
    <w:p w14:paraId="56B182D2" w14:textId="190E06B3" w:rsidR="00127A3C" w:rsidRDefault="00127A3C" w:rsidP="00127A3C">
      <w:pPr>
        <w:widowControl w:val="0"/>
        <w:tabs>
          <w:tab w:val="left" w:pos="720"/>
          <w:tab w:val="left" w:pos="4680"/>
          <w:tab w:val="left" w:pos="75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)</w:t>
      </w:r>
    </w:p>
    <w:p w14:paraId="72F49F4F" w14:textId="0408F8C1" w:rsidR="00127A3C" w:rsidRDefault="00127A3C" w:rsidP="00127A3C">
      <w:pPr>
        <w:widowControl w:val="0"/>
        <w:tabs>
          <w:tab w:val="left" w:pos="720"/>
          <w:tab w:val="left" w:pos="4680"/>
          <w:tab w:val="left" w:pos="75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v.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CV </w:t>
      </w:r>
    </w:p>
    <w:p w14:paraId="2D907E8E" w14:textId="3390E4E3" w:rsidR="00127A3C" w:rsidRDefault="00127A3C" w:rsidP="00127A3C">
      <w:pPr>
        <w:widowControl w:val="0"/>
        <w:tabs>
          <w:tab w:val="left" w:pos="720"/>
          <w:tab w:val="left" w:pos="4680"/>
          <w:tab w:val="left" w:pos="75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)</w:t>
      </w:r>
    </w:p>
    <w:p w14:paraId="04A80E1B" w14:textId="3D228054" w:rsidR="00127A3C" w:rsidRPr="00127A3C" w:rsidRDefault="00172F2C" w:rsidP="00127A3C">
      <w:pPr>
        <w:widowControl w:val="0"/>
        <w:tabs>
          <w:tab w:val="left" w:pos="720"/>
          <w:tab w:val="left" w:pos="4680"/>
          <w:tab w:val="left" w:pos="75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7A3C">
        <w:rPr>
          <w:rFonts w:ascii="Times New Roman" w:hAnsi="Times New Roman" w:cs="Times New Roman"/>
          <w:sz w:val="24"/>
          <w:szCs w:val="24"/>
        </w:rPr>
        <w:tab/>
        <w:t>)</w:t>
      </w:r>
    </w:p>
    <w:p w14:paraId="16D07A37" w14:textId="77777777" w:rsidR="00127A3C" w:rsidRDefault="00127A3C" w:rsidP="00CF6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5601C0" w14:textId="673BAD66" w:rsidR="00CF6823" w:rsidRDefault="00CF6823" w:rsidP="00127A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DISCLOSURE STATEMENT</w:t>
      </w:r>
    </w:p>
    <w:p w14:paraId="7777FF1D" w14:textId="775DFD95" w:rsidR="00F1725D" w:rsidRDefault="00F1725D" w:rsidP="00127A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 PARTIES AND INTERVENORS</w:t>
      </w:r>
    </w:p>
    <w:p w14:paraId="300E7CDA" w14:textId="77777777" w:rsidR="00127A3C" w:rsidRDefault="00127A3C" w:rsidP="00127A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995D5C" w14:textId="174E4EAA" w:rsidR="00127A3C" w:rsidRDefault="004E2AD5" w:rsidP="00CF6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accordance with Federal Rule of Civil Procedure 7.1 and Local Rule 7.1</w:t>
      </w:r>
      <w:r w:rsidR="00075016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171CD">
        <w:rPr>
          <w:rFonts w:ascii="Times New Roman" w:hAnsi="Times New Roman" w:cs="Times New Roman"/>
          <w:sz w:val="24"/>
          <w:szCs w:val="24"/>
        </w:rPr>
        <w:t>I hereby certify</w:t>
      </w:r>
      <w:r w:rsidR="001B67BE">
        <w:rPr>
          <w:rFonts w:ascii="Times New Roman" w:hAnsi="Times New Roman" w:cs="Times New Roman"/>
          <w:sz w:val="24"/>
          <w:szCs w:val="24"/>
        </w:rPr>
        <w:t>:</w:t>
      </w:r>
    </w:p>
    <w:p w14:paraId="02002189" w14:textId="77777777" w:rsidR="00127A3C" w:rsidRDefault="00127A3C" w:rsidP="00CF6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96DE4D" w14:textId="74315E3F" w:rsidR="00127A3C" w:rsidRPr="00127A3C" w:rsidRDefault="001B67BE" w:rsidP="00127A3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counsel for the following</w:t>
      </w:r>
      <w:r w:rsidR="00CF6823" w:rsidRPr="00127A3C">
        <w:rPr>
          <w:rFonts w:ascii="Times New Roman" w:hAnsi="Times New Roman" w:cs="Times New Roman"/>
          <w:sz w:val="24"/>
          <w:szCs w:val="24"/>
        </w:rPr>
        <w:t xml:space="preserve"> parties</w:t>
      </w:r>
      <w:r>
        <w:rPr>
          <w:rFonts w:ascii="Times New Roman" w:hAnsi="Times New Roman" w:cs="Times New Roman"/>
          <w:sz w:val="24"/>
          <w:szCs w:val="24"/>
        </w:rPr>
        <w:t xml:space="preserve"> and intervenors:</w:t>
      </w:r>
    </w:p>
    <w:p w14:paraId="6FE90EB0" w14:textId="1BED7C15" w:rsidR="00CF6823" w:rsidRDefault="00CF6823" w:rsidP="00CF6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27A3C" w14:paraId="2EA62DEF" w14:textId="77777777" w:rsidTr="00127A3C">
        <w:tc>
          <w:tcPr>
            <w:tcW w:w="4675" w:type="dxa"/>
          </w:tcPr>
          <w:p w14:paraId="10A2AEC3" w14:textId="2403F970" w:rsidR="00127A3C" w:rsidRDefault="001B67BE" w:rsidP="00127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4675" w:type="dxa"/>
          </w:tcPr>
          <w:p w14:paraId="4C1722FD" w14:textId="36015BC5" w:rsidR="00127A3C" w:rsidRDefault="00AF2C04" w:rsidP="00127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PARTY DESIGNATION</w:t>
            </w:r>
          </w:p>
        </w:tc>
      </w:tr>
      <w:tr w:rsidR="00127A3C" w14:paraId="544D7C26" w14:textId="77777777" w:rsidTr="00127A3C">
        <w:tc>
          <w:tcPr>
            <w:tcW w:w="4675" w:type="dxa"/>
          </w:tcPr>
          <w:p w14:paraId="383D047D" w14:textId="77777777" w:rsidR="00127A3C" w:rsidRDefault="00127A3C" w:rsidP="00CF6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7E20103" w14:textId="77777777" w:rsidR="00127A3C" w:rsidRDefault="00127A3C" w:rsidP="00CF6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A3C" w14:paraId="007A115D" w14:textId="77777777" w:rsidTr="00127A3C">
        <w:tc>
          <w:tcPr>
            <w:tcW w:w="4675" w:type="dxa"/>
          </w:tcPr>
          <w:p w14:paraId="3BA09027" w14:textId="77777777" w:rsidR="00127A3C" w:rsidRDefault="00127A3C" w:rsidP="00CF6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9C6F38C" w14:textId="77777777" w:rsidR="00127A3C" w:rsidRDefault="00127A3C" w:rsidP="00CF6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A3C" w14:paraId="2F996D94" w14:textId="77777777" w:rsidTr="00127A3C">
        <w:tc>
          <w:tcPr>
            <w:tcW w:w="4675" w:type="dxa"/>
          </w:tcPr>
          <w:p w14:paraId="65F8C58B" w14:textId="77777777" w:rsidR="00127A3C" w:rsidRDefault="00127A3C" w:rsidP="00CF6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3BF5E82" w14:textId="77777777" w:rsidR="00127A3C" w:rsidRDefault="00127A3C" w:rsidP="00CF6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A3C" w14:paraId="15AC8670" w14:textId="77777777" w:rsidTr="00127A3C">
        <w:tc>
          <w:tcPr>
            <w:tcW w:w="4675" w:type="dxa"/>
          </w:tcPr>
          <w:p w14:paraId="2C0DA421" w14:textId="77777777" w:rsidR="00127A3C" w:rsidRDefault="00127A3C" w:rsidP="00CF6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225E45E7" w14:textId="77777777" w:rsidR="00127A3C" w:rsidRDefault="00127A3C" w:rsidP="00CF6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A3C" w14:paraId="057F40BE" w14:textId="77777777" w:rsidTr="00127A3C">
        <w:tc>
          <w:tcPr>
            <w:tcW w:w="4675" w:type="dxa"/>
          </w:tcPr>
          <w:p w14:paraId="0A44F0D0" w14:textId="77777777" w:rsidR="00127A3C" w:rsidRDefault="00127A3C" w:rsidP="00CF6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1D723A6" w14:textId="77777777" w:rsidR="00127A3C" w:rsidRDefault="00127A3C" w:rsidP="00CF6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F9AC5C" w14:textId="77777777" w:rsidR="00BF6212" w:rsidRDefault="00BF6212" w:rsidP="00CF6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EE0F8F" w14:textId="6D2A65C9" w:rsidR="00CF6823" w:rsidRDefault="001B67BE" w:rsidP="00127A3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a full and complete list of o</w:t>
      </w:r>
      <w:r w:rsidR="00CF6823" w:rsidRPr="00127A3C">
        <w:rPr>
          <w:rFonts w:ascii="Times New Roman" w:hAnsi="Times New Roman" w:cs="Times New Roman"/>
          <w:sz w:val="24"/>
          <w:szCs w:val="24"/>
        </w:rPr>
        <w:t xml:space="preserve">fficers, directors, </w:t>
      </w:r>
      <w:r w:rsidR="00AF2C04">
        <w:rPr>
          <w:rFonts w:ascii="Times New Roman" w:hAnsi="Times New Roman" w:cs="Times New Roman"/>
          <w:sz w:val="24"/>
          <w:szCs w:val="24"/>
        </w:rPr>
        <w:t>and</w:t>
      </w:r>
      <w:r w:rsidR="00AF2C04" w:rsidRPr="00127A3C">
        <w:rPr>
          <w:rFonts w:ascii="Times New Roman" w:hAnsi="Times New Roman" w:cs="Times New Roman"/>
          <w:sz w:val="24"/>
          <w:szCs w:val="24"/>
        </w:rPr>
        <w:t xml:space="preserve"> </w:t>
      </w:r>
      <w:r w:rsidR="00CF6823" w:rsidRPr="00127A3C">
        <w:rPr>
          <w:rFonts w:ascii="Times New Roman" w:hAnsi="Times New Roman" w:cs="Times New Roman"/>
          <w:sz w:val="24"/>
          <w:szCs w:val="24"/>
        </w:rPr>
        <w:t>trustees of the above-identified parties</w:t>
      </w:r>
      <w:r w:rsidR="003171CD">
        <w:rPr>
          <w:rFonts w:ascii="Times New Roman" w:hAnsi="Times New Roman" w:cs="Times New Roman"/>
          <w:sz w:val="24"/>
          <w:szCs w:val="24"/>
        </w:rPr>
        <w:t xml:space="preserve"> and intervenors:</w:t>
      </w:r>
    </w:p>
    <w:p w14:paraId="3E22E84F" w14:textId="77777777" w:rsidR="00BF6212" w:rsidRDefault="00BF6212" w:rsidP="00BF621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F6212" w14:paraId="06835D72" w14:textId="77777777" w:rsidTr="001D2060">
        <w:tc>
          <w:tcPr>
            <w:tcW w:w="4675" w:type="dxa"/>
          </w:tcPr>
          <w:p w14:paraId="112010A2" w14:textId="1698410D" w:rsidR="00BF6212" w:rsidRDefault="001B67BE" w:rsidP="001D20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4675" w:type="dxa"/>
          </w:tcPr>
          <w:p w14:paraId="162AE441" w14:textId="0E8FCC54" w:rsidR="00BF6212" w:rsidRDefault="005F4A92" w:rsidP="001D20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</w:tr>
      <w:tr w:rsidR="00BF6212" w14:paraId="3A8E5F19" w14:textId="77777777" w:rsidTr="001D2060">
        <w:tc>
          <w:tcPr>
            <w:tcW w:w="4675" w:type="dxa"/>
          </w:tcPr>
          <w:p w14:paraId="78A48AFE" w14:textId="77777777" w:rsidR="00BF6212" w:rsidRDefault="00BF6212" w:rsidP="001D2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B753566" w14:textId="77777777" w:rsidR="00BF6212" w:rsidRDefault="00BF6212" w:rsidP="001D2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212" w14:paraId="77AB0A18" w14:textId="77777777" w:rsidTr="001D2060">
        <w:tc>
          <w:tcPr>
            <w:tcW w:w="4675" w:type="dxa"/>
          </w:tcPr>
          <w:p w14:paraId="02E32225" w14:textId="77777777" w:rsidR="00BF6212" w:rsidRDefault="00BF6212" w:rsidP="001D2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EA193AC" w14:textId="77777777" w:rsidR="00BF6212" w:rsidRDefault="00BF6212" w:rsidP="001D2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212" w14:paraId="70248BF9" w14:textId="77777777" w:rsidTr="001D2060">
        <w:tc>
          <w:tcPr>
            <w:tcW w:w="4675" w:type="dxa"/>
          </w:tcPr>
          <w:p w14:paraId="77AF3F0A" w14:textId="77777777" w:rsidR="00BF6212" w:rsidRDefault="00BF6212" w:rsidP="001D2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9125A72" w14:textId="77777777" w:rsidR="00BF6212" w:rsidRDefault="00BF6212" w:rsidP="001D2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212" w14:paraId="70CEF006" w14:textId="77777777" w:rsidTr="001D2060">
        <w:tc>
          <w:tcPr>
            <w:tcW w:w="4675" w:type="dxa"/>
          </w:tcPr>
          <w:p w14:paraId="451AB104" w14:textId="77777777" w:rsidR="00BF6212" w:rsidRDefault="00BF6212" w:rsidP="001D2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2C05AD1D" w14:textId="77777777" w:rsidR="00BF6212" w:rsidRDefault="00BF6212" w:rsidP="001D2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212" w14:paraId="776FFA55" w14:textId="77777777" w:rsidTr="001D2060">
        <w:tc>
          <w:tcPr>
            <w:tcW w:w="4675" w:type="dxa"/>
          </w:tcPr>
          <w:p w14:paraId="4DDB02C0" w14:textId="77777777" w:rsidR="00BF6212" w:rsidRDefault="00BF6212" w:rsidP="001D2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605613B" w14:textId="77777777" w:rsidR="00BF6212" w:rsidRDefault="00BF6212" w:rsidP="001D2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F4A5C5" w14:textId="5A56343D" w:rsidR="00CF6823" w:rsidRDefault="00CF6823" w:rsidP="00CF6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97EF78" w14:textId="4702ED00" w:rsidR="00CF6823" w:rsidRDefault="001B67BE" w:rsidP="00CF682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a full and complete list</w:t>
      </w:r>
      <w:r w:rsidRPr="001B67BE">
        <w:rPr>
          <w:rFonts w:ascii="Times New Roman" w:hAnsi="Times New Roman" w:cs="Times New Roman"/>
          <w:sz w:val="24"/>
          <w:szCs w:val="24"/>
        </w:rPr>
        <w:t xml:space="preserve"> </w:t>
      </w:r>
      <w:r w:rsidR="007D6486">
        <w:rPr>
          <w:rFonts w:ascii="Times New Roman" w:hAnsi="Times New Roman" w:cs="Times New Roman"/>
          <w:sz w:val="24"/>
          <w:szCs w:val="24"/>
        </w:rPr>
        <w:t xml:space="preserve">of </w:t>
      </w:r>
      <w:r w:rsidRPr="001B67BE">
        <w:rPr>
          <w:rFonts w:ascii="Times New Roman" w:hAnsi="Times New Roman" w:cs="Times New Roman"/>
          <w:sz w:val="24"/>
          <w:szCs w:val="24"/>
        </w:rPr>
        <w:t>all other persons, associations of persons, firms, partnerships, subsidiar</w:t>
      </w:r>
      <w:r w:rsidR="00AF2C04">
        <w:rPr>
          <w:rFonts w:ascii="Times New Roman" w:hAnsi="Times New Roman" w:cs="Times New Roman"/>
          <w:sz w:val="24"/>
          <w:szCs w:val="24"/>
        </w:rPr>
        <w:t>ies and</w:t>
      </w:r>
      <w:r w:rsidRPr="001B67BE">
        <w:rPr>
          <w:rFonts w:ascii="Times New Roman" w:hAnsi="Times New Roman" w:cs="Times New Roman"/>
          <w:sz w:val="24"/>
          <w:szCs w:val="24"/>
        </w:rPr>
        <w:t xml:space="preserve"> parent corporations, </w:t>
      </w:r>
      <w:r w:rsidR="00AF2C04">
        <w:rPr>
          <w:rFonts w:ascii="Times New Roman" w:hAnsi="Times New Roman" w:cs="Times New Roman"/>
          <w:sz w:val="24"/>
          <w:szCs w:val="24"/>
        </w:rPr>
        <w:t>and</w:t>
      </w:r>
      <w:r w:rsidRPr="001B67BE">
        <w:rPr>
          <w:rFonts w:ascii="Times New Roman" w:hAnsi="Times New Roman" w:cs="Times New Roman"/>
          <w:sz w:val="24"/>
          <w:szCs w:val="24"/>
        </w:rPr>
        <w:t xml:space="preserve"> organizations which have a financial interest in, or another interest which could be substantially affected by, the outcome of </w:t>
      </w:r>
      <w:r w:rsidR="00AF2C04">
        <w:rPr>
          <w:rFonts w:ascii="Times New Roman" w:hAnsi="Times New Roman" w:cs="Times New Roman"/>
          <w:sz w:val="24"/>
          <w:szCs w:val="24"/>
        </w:rPr>
        <w:t>this case</w:t>
      </w:r>
      <w:r w:rsidRPr="001B67BE">
        <w:rPr>
          <w:rFonts w:ascii="Times New Roman" w:hAnsi="Times New Roman" w:cs="Times New Roman"/>
          <w:sz w:val="24"/>
          <w:szCs w:val="24"/>
        </w:rPr>
        <w:t xml:space="preserve">, including any parent or </w:t>
      </w:r>
      <w:proofErr w:type="gramStart"/>
      <w:r w:rsidRPr="001B67BE">
        <w:rPr>
          <w:rFonts w:ascii="Times New Roman" w:hAnsi="Times New Roman" w:cs="Times New Roman"/>
          <w:sz w:val="24"/>
          <w:szCs w:val="24"/>
        </w:rPr>
        <w:t>publicly-held</w:t>
      </w:r>
      <w:proofErr w:type="gramEnd"/>
      <w:r w:rsidRPr="001B67BE">
        <w:rPr>
          <w:rFonts w:ascii="Times New Roman" w:hAnsi="Times New Roman" w:cs="Times New Roman"/>
          <w:sz w:val="24"/>
          <w:szCs w:val="24"/>
        </w:rPr>
        <w:t xml:space="preserve"> corporation that holds ten percent (10%) or more of a party’s stock</w:t>
      </w:r>
      <w:r>
        <w:rPr>
          <w:rFonts w:ascii="Times New Roman" w:hAnsi="Times New Roman" w:cs="Times New Roman"/>
          <w:sz w:val="24"/>
          <w:szCs w:val="24"/>
        </w:rPr>
        <w:t xml:space="preserve"> (if no such individual or entity, state NONE)</w:t>
      </w:r>
      <w:r w:rsidR="003171CD">
        <w:rPr>
          <w:rFonts w:ascii="Times New Roman" w:hAnsi="Times New Roman" w:cs="Times New Roman"/>
          <w:sz w:val="24"/>
          <w:szCs w:val="24"/>
        </w:rPr>
        <w:t>:</w:t>
      </w:r>
    </w:p>
    <w:p w14:paraId="1A51F40E" w14:textId="550C8252" w:rsidR="00BF6212" w:rsidRDefault="00BF6212" w:rsidP="00BF621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F6212" w14:paraId="0DAD86B7" w14:textId="77777777" w:rsidTr="001D2060">
        <w:tc>
          <w:tcPr>
            <w:tcW w:w="4675" w:type="dxa"/>
          </w:tcPr>
          <w:p w14:paraId="2E534606" w14:textId="799269A8" w:rsidR="00BF6212" w:rsidRDefault="00C422BA" w:rsidP="001D20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4675" w:type="dxa"/>
          </w:tcPr>
          <w:p w14:paraId="4BB22E78" w14:textId="0CB2F1E5" w:rsidR="00BF6212" w:rsidRDefault="00754A6C" w:rsidP="001D20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TITLE/</w:t>
            </w:r>
            <w:r w:rsidR="00BF6212">
              <w:rPr>
                <w:rFonts w:ascii="Times New Roman" w:hAnsi="Times New Roman" w:cs="Times New Roman"/>
                <w:sz w:val="24"/>
                <w:szCs w:val="24"/>
              </w:rPr>
              <w:t>RELATIONSHIP</w:t>
            </w:r>
          </w:p>
        </w:tc>
      </w:tr>
      <w:tr w:rsidR="00BF6212" w14:paraId="0034EFFF" w14:textId="77777777" w:rsidTr="001D2060">
        <w:tc>
          <w:tcPr>
            <w:tcW w:w="4675" w:type="dxa"/>
          </w:tcPr>
          <w:p w14:paraId="5515DB25" w14:textId="77777777" w:rsidR="00BF6212" w:rsidRDefault="00BF6212" w:rsidP="001D2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284EAEA" w14:textId="77777777" w:rsidR="00BF6212" w:rsidRDefault="00BF6212" w:rsidP="001D2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212" w14:paraId="1D9F9ABC" w14:textId="77777777" w:rsidTr="001D2060">
        <w:tc>
          <w:tcPr>
            <w:tcW w:w="4675" w:type="dxa"/>
          </w:tcPr>
          <w:p w14:paraId="09E7CD13" w14:textId="77777777" w:rsidR="00BF6212" w:rsidRDefault="00BF6212" w:rsidP="001D2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CB317AA" w14:textId="77777777" w:rsidR="00BF6212" w:rsidRDefault="00BF6212" w:rsidP="001D2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212" w14:paraId="122E6A12" w14:textId="77777777" w:rsidTr="001D2060">
        <w:tc>
          <w:tcPr>
            <w:tcW w:w="4675" w:type="dxa"/>
          </w:tcPr>
          <w:p w14:paraId="0EFFDB8E" w14:textId="77777777" w:rsidR="00BF6212" w:rsidRDefault="00BF6212" w:rsidP="001D2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89689BA" w14:textId="77777777" w:rsidR="00BF6212" w:rsidRDefault="00BF6212" w:rsidP="001D2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212" w14:paraId="60F3AC99" w14:textId="77777777" w:rsidTr="001D2060">
        <w:tc>
          <w:tcPr>
            <w:tcW w:w="4675" w:type="dxa"/>
          </w:tcPr>
          <w:p w14:paraId="19A7E6EE" w14:textId="77777777" w:rsidR="00BF6212" w:rsidRDefault="00BF6212" w:rsidP="001D2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9530500" w14:textId="77777777" w:rsidR="00BF6212" w:rsidRDefault="00BF6212" w:rsidP="001D2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212" w14:paraId="40411B96" w14:textId="77777777" w:rsidTr="001D2060">
        <w:tc>
          <w:tcPr>
            <w:tcW w:w="4675" w:type="dxa"/>
          </w:tcPr>
          <w:p w14:paraId="7F3158C6" w14:textId="77777777" w:rsidR="00BF6212" w:rsidRDefault="00BF6212" w:rsidP="001D2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2327930D" w14:textId="77777777" w:rsidR="00BF6212" w:rsidRDefault="00BF6212" w:rsidP="001D2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3B6D4C" w14:textId="6C990DA8" w:rsidR="00CF6823" w:rsidRDefault="00CF6823" w:rsidP="00CF6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0DD3E2" w14:textId="13BC1AD6" w:rsidR="00376CF1" w:rsidRDefault="00376CF1" w:rsidP="00376CF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If jurisdiction </w:t>
      </w:r>
      <w:r w:rsidR="00AB0037">
        <w:rPr>
          <w:rFonts w:ascii="Times New Roman" w:hAnsi="Times New Roman" w:cs="Times New Roman"/>
          <w:b/>
          <w:bCs/>
          <w:sz w:val="24"/>
          <w:szCs w:val="24"/>
        </w:rPr>
        <w:t xml:space="preserve">is </w:t>
      </w:r>
      <w:r>
        <w:rPr>
          <w:rFonts w:ascii="Times New Roman" w:hAnsi="Times New Roman" w:cs="Times New Roman"/>
          <w:b/>
          <w:bCs/>
          <w:sz w:val="24"/>
          <w:szCs w:val="24"/>
        </w:rPr>
        <w:t>based on diversity of citizenship, counsel must also provide the following disclosure.</w:t>
      </w:r>
      <w:r w:rsidR="00AB003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This is a full and complete list of every individual or entity whose citizenship is attributable to a party or intervenor:</w:t>
      </w:r>
    </w:p>
    <w:p w14:paraId="5C82FBEC" w14:textId="28077C87" w:rsidR="00BF6212" w:rsidRDefault="00BF6212" w:rsidP="00BF621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5"/>
        <w:gridCol w:w="3359"/>
        <w:gridCol w:w="2536"/>
      </w:tblGrid>
      <w:tr w:rsidR="00BF6212" w14:paraId="429AB0D3" w14:textId="35EA0DF7" w:rsidTr="00BF6212">
        <w:tc>
          <w:tcPr>
            <w:tcW w:w="3455" w:type="dxa"/>
          </w:tcPr>
          <w:p w14:paraId="57A2CF41" w14:textId="7CD8EE5A" w:rsidR="00BF6212" w:rsidRDefault="003171CD" w:rsidP="001D20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3359" w:type="dxa"/>
          </w:tcPr>
          <w:p w14:paraId="1BF5DFE2" w14:textId="77777777" w:rsidR="00BF6212" w:rsidRDefault="00BF6212" w:rsidP="001D20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RELATIONSHIP</w:t>
            </w:r>
          </w:p>
        </w:tc>
        <w:tc>
          <w:tcPr>
            <w:tcW w:w="2536" w:type="dxa"/>
          </w:tcPr>
          <w:p w14:paraId="6F268243" w14:textId="058C7699" w:rsidR="00BF6212" w:rsidRDefault="00BF6212" w:rsidP="001D20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CITIZENSHIP</w:t>
            </w:r>
          </w:p>
        </w:tc>
      </w:tr>
      <w:tr w:rsidR="00BF6212" w14:paraId="28A3DEEF" w14:textId="336033C2" w:rsidTr="00BF6212">
        <w:tc>
          <w:tcPr>
            <w:tcW w:w="3455" w:type="dxa"/>
          </w:tcPr>
          <w:p w14:paraId="437E72AF" w14:textId="77777777" w:rsidR="00BF6212" w:rsidRDefault="00BF6212" w:rsidP="001D2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</w:tcPr>
          <w:p w14:paraId="650269DB" w14:textId="77777777" w:rsidR="00BF6212" w:rsidRDefault="00BF6212" w:rsidP="001D2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14:paraId="0CAE7737" w14:textId="77777777" w:rsidR="00BF6212" w:rsidRDefault="00BF6212" w:rsidP="001D2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212" w14:paraId="2816C4EE" w14:textId="1C203560" w:rsidTr="00BF6212">
        <w:tc>
          <w:tcPr>
            <w:tcW w:w="3455" w:type="dxa"/>
          </w:tcPr>
          <w:p w14:paraId="31AC51A3" w14:textId="77777777" w:rsidR="00BF6212" w:rsidRDefault="00BF6212" w:rsidP="001D2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</w:tcPr>
          <w:p w14:paraId="3AC4B9C0" w14:textId="77777777" w:rsidR="00BF6212" w:rsidRDefault="00BF6212" w:rsidP="001D2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14:paraId="1AAC66CA" w14:textId="77777777" w:rsidR="00BF6212" w:rsidRDefault="00BF6212" w:rsidP="001D2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212" w14:paraId="0FDCE02D" w14:textId="62F00EB9" w:rsidTr="00BF6212">
        <w:tc>
          <w:tcPr>
            <w:tcW w:w="3455" w:type="dxa"/>
          </w:tcPr>
          <w:p w14:paraId="0C8DB18F" w14:textId="77777777" w:rsidR="00BF6212" w:rsidRDefault="00BF6212" w:rsidP="001D2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</w:tcPr>
          <w:p w14:paraId="32E17F49" w14:textId="77777777" w:rsidR="00BF6212" w:rsidRDefault="00BF6212" w:rsidP="001D2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14:paraId="2E71CA04" w14:textId="77777777" w:rsidR="00BF6212" w:rsidRDefault="00BF6212" w:rsidP="001D2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212" w14:paraId="6D4A9AB5" w14:textId="5E5FCA20" w:rsidTr="00BF6212">
        <w:tc>
          <w:tcPr>
            <w:tcW w:w="3455" w:type="dxa"/>
          </w:tcPr>
          <w:p w14:paraId="2790CADB" w14:textId="77777777" w:rsidR="00BF6212" w:rsidRDefault="00BF6212" w:rsidP="001D2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</w:tcPr>
          <w:p w14:paraId="78C30959" w14:textId="77777777" w:rsidR="00BF6212" w:rsidRDefault="00BF6212" w:rsidP="001D2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14:paraId="1BDA2331" w14:textId="77777777" w:rsidR="00BF6212" w:rsidRDefault="00BF6212" w:rsidP="001D2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212" w14:paraId="3BCBBAEB" w14:textId="1A84C20E" w:rsidTr="00BF6212">
        <w:tc>
          <w:tcPr>
            <w:tcW w:w="3455" w:type="dxa"/>
          </w:tcPr>
          <w:p w14:paraId="621E09DD" w14:textId="77777777" w:rsidR="00BF6212" w:rsidRDefault="00BF6212" w:rsidP="001D2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</w:tcPr>
          <w:p w14:paraId="356D43B8" w14:textId="77777777" w:rsidR="00BF6212" w:rsidRDefault="00BF6212" w:rsidP="001D2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14:paraId="72154FDA" w14:textId="77777777" w:rsidR="00BF6212" w:rsidRDefault="00BF6212" w:rsidP="001D2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41212F" w14:textId="77777777" w:rsidR="00BF6212" w:rsidRPr="00BF6212" w:rsidRDefault="00BF6212" w:rsidP="00BF621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6C5238" w14:textId="77777777" w:rsidR="00127A3C" w:rsidRDefault="00127A3C" w:rsidP="00BF62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CEDE09" w14:textId="060171E9" w:rsidR="00CF6823" w:rsidRDefault="00BF6212" w:rsidP="00BF62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1F84B2A8" w14:textId="63750B41" w:rsidR="003171CD" w:rsidRDefault="00BF6212" w:rsidP="00BF62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Signature</w:t>
      </w:r>
      <w:r w:rsidR="004B571F">
        <w:rPr>
          <w:rFonts w:ascii="Times New Roman" w:hAnsi="Times New Roman" w:cs="Times New Roman"/>
          <w:sz w:val="24"/>
          <w:szCs w:val="24"/>
        </w:rPr>
        <w:t xml:space="preserve"> of Attorney of Record</w:t>
      </w:r>
    </w:p>
    <w:p w14:paraId="339471BD" w14:textId="60DC2112" w:rsidR="003171CD" w:rsidRDefault="003171CD" w:rsidP="00BF62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ED9F54" w14:textId="3A467C33" w:rsidR="003171CD" w:rsidRDefault="003171CD" w:rsidP="00BF62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3D17948F" w14:textId="0C75D328" w:rsidR="003171CD" w:rsidRDefault="003171CD" w:rsidP="00BF62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B571F">
        <w:rPr>
          <w:rFonts w:ascii="Times New Roman" w:hAnsi="Times New Roman" w:cs="Times New Roman"/>
          <w:sz w:val="24"/>
          <w:szCs w:val="24"/>
        </w:rPr>
        <w:t>Printed Name</w:t>
      </w:r>
    </w:p>
    <w:p w14:paraId="29ACDC05" w14:textId="77777777" w:rsidR="003171CD" w:rsidRDefault="003171CD" w:rsidP="00BF62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979038" w14:textId="1945BE89" w:rsidR="003171CD" w:rsidRPr="00CF6823" w:rsidRDefault="00BF62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3171CD" w:rsidRPr="00CF682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FC6EF" w14:textId="77777777" w:rsidR="002A5E65" w:rsidRDefault="002A5E65" w:rsidP="002A5E65">
      <w:pPr>
        <w:spacing w:after="0" w:line="240" w:lineRule="auto"/>
      </w:pPr>
      <w:r>
        <w:separator/>
      </w:r>
    </w:p>
  </w:endnote>
  <w:endnote w:type="continuationSeparator" w:id="0">
    <w:p w14:paraId="44CACEF0" w14:textId="77777777" w:rsidR="002A5E65" w:rsidRDefault="002A5E65" w:rsidP="002A5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27344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307E45" w14:textId="77777777" w:rsidR="00CB4640" w:rsidRDefault="00535CAB" w:rsidP="002A5E65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3AE1ABB2" w14:textId="66443F77" w:rsidR="002A5E65" w:rsidRPr="00535CAB" w:rsidRDefault="00CB4640" w:rsidP="00CB4640">
        <w:pPr>
          <w:pStyle w:val="Footer"/>
        </w:pPr>
        <w:r>
          <w:rPr>
            <w:noProof/>
          </w:rPr>
          <w:t>Rev. 11/2022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4A9E0" w14:textId="77777777" w:rsidR="002A5E65" w:rsidRDefault="002A5E65" w:rsidP="002A5E65">
      <w:pPr>
        <w:spacing w:after="0" w:line="240" w:lineRule="auto"/>
      </w:pPr>
      <w:r>
        <w:separator/>
      </w:r>
    </w:p>
  </w:footnote>
  <w:footnote w:type="continuationSeparator" w:id="0">
    <w:p w14:paraId="17CAE587" w14:textId="77777777" w:rsidR="002A5E65" w:rsidRDefault="002A5E65" w:rsidP="002A5E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D3797"/>
    <w:multiLevelType w:val="hybridMultilevel"/>
    <w:tmpl w:val="B3926A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23"/>
    <w:rsid w:val="00075016"/>
    <w:rsid w:val="00127A3C"/>
    <w:rsid w:val="00172F2C"/>
    <w:rsid w:val="001B67BE"/>
    <w:rsid w:val="002A5E65"/>
    <w:rsid w:val="002A652D"/>
    <w:rsid w:val="002C63E5"/>
    <w:rsid w:val="003171CD"/>
    <w:rsid w:val="003540B8"/>
    <w:rsid w:val="00363C42"/>
    <w:rsid w:val="00376CF1"/>
    <w:rsid w:val="003C46FE"/>
    <w:rsid w:val="003D06F3"/>
    <w:rsid w:val="004B571F"/>
    <w:rsid w:val="004E2AD5"/>
    <w:rsid w:val="00535CAB"/>
    <w:rsid w:val="00581D85"/>
    <w:rsid w:val="005F4A92"/>
    <w:rsid w:val="006B5C44"/>
    <w:rsid w:val="00754A6C"/>
    <w:rsid w:val="0077737B"/>
    <w:rsid w:val="007D6486"/>
    <w:rsid w:val="00983832"/>
    <w:rsid w:val="00A50607"/>
    <w:rsid w:val="00AB0037"/>
    <w:rsid w:val="00AF2C04"/>
    <w:rsid w:val="00BF6212"/>
    <w:rsid w:val="00C422BA"/>
    <w:rsid w:val="00CA2359"/>
    <w:rsid w:val="00CB4640"/>
    <w:rsid w:val="00CF6823"/>
    <w:rsid w:val="00F00C04"/>
    <w:rsid w:val="00F1725D"/>
    <w:rsid w:val="00F7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60D6D2"/>
  <w15:chartTrackingRefBased/>
  <w15:docId w15:val="{B5660DEE-149F-4CC8-9D4F-31409FD7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7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7A3C"/>
    <w:pPr>
      <w:ind w:left="720"/>
      <w:contextualSpacing/>
    </w:pPr>
  </w:style>
  <w:style w:type="paragraph" w:styleId="Revision">
    <w:name w:val="Revision"/>
    <w:hidden/>
    <w:uiPriority w:val="99"/>
    <w:semiHidden/>
    <w:rsid w:val="006B5C44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72F2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A5E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E65"/>
  </w:style>
  <w:style w:type="paragraph" w:styleId="Footer">
    <w:name w:val="footer"/>
    <w:basedOn w:val="Normal"/>
    <w:link w:val="FooterChar"/>
    <w:uiPriority w:val="99"/>
    <w:unhideWhenUsed/>
    <w:rsid w:val="002A5E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7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2DA16FFE714172B576A7543FEA0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513AB-9A27-4B91-B06C-918546A3B46B}"/>
      </w:docPartPr>
      <w:docPartBody>
        <w:p w:rsidR="00000000" w:rsidRDefault="00203939" w:rsidP="00203939">
          <w:pPr>
            <w:pStyle w:val="822DA16FFE714172B576A7543FEA0E75"/>
          </w:pPr>
          <w:r w:rsidRPr="002B632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39"/>
    <w:rsid w:val="0020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3939"/>
    <w:rPr>
      <w:color w:val="808080"/>
    </w:rPr>
  </w:style>
  <w:style w:type="paragraph" w:customStyle="1" w:styleId="822DA16FFE714172B576A7543FEA0E75">
    <w:name w:val="822DA16FFE714172B576A7543FEA0E75"/>
    <w:rsid w:val="00203939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2</Pages>
  <Words>224</Words>
  <Characters>1275</Characters>
  <Application>Microsoft Office Word</Application>
  <DocSecurity>0</DocSecurity>
  <Lines>115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Slater</dc:creator>
  <cp:keywords/>
  <dc:description/>
  <cp:lastModifiedBy>Elizabeth Slater</cp:lastModifiedBy>
  <cp:revision>8</cp:revision>
  <dcterms:created xsi:type="dcterms:W3CDTF">2022-11-29T19:46:00Z</dcterms:created>
  <dcterms:modified xsi:type="dcterms:W3CDTF">2022-11-30T19:56:00Z</dcterms:modified>
</cp:coreProperties>
</file>