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42" w:rsidRPr="00B43327" w:rsidRDefault="00066442" w:rsidP="00BF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3327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:rsidR="00066442" w:rsidRPr="00B43327" w:rsidRDefault="00066442" w:rsidP="00BF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27">
        <w:rPr>
          <w:rFonts w:ascii="Times New Roman" w:hAnsi="Times New Roman" w:cs="Times New Roman"/>
          <w:b/>
          <w:sz w:val="24"/>
          <w:szCs w:val="24"/>
        </w:rPr>
        <w:t>FOR THE SOUTHERN DISTRICT OF GEORGIA</w:t>
      </w:r>
    </w:p>
    <w:p w:rsidR="00066442" w:rsidRPr="00B43327" w:rsidRDefault="00F67292" w:rsidP="00BF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RSBstyle"/>
            <w:rFonts w:ascii="Times New Roman" w:hAnsi="Times New Roman" w:cs="Times New Roman"/>
            <w:caps w:val="0"/>
            <w:szCs w:val="24"/>
          </w:rPr>
          <w:alias w:val="Division"/>
          <w:tag w:val="Division"/>
          <w:id w:val="348917925"/>
          <w:placeholder>
            <w:docPart w:val="B050D28C21F942F3836AF692E6899F05"/>
          </w:placeholder>
          <w:showingPlcHdr/>
          <w:dropDownList>
            <w:listItem w:value="Choose an item."/>
            <w:listItem w:displayText="AUGUSTA" w:value="AUGUSTA"/>
            <w:listItem w:displayText="BRUNSWICK" w:value="BRUNSWICK"/>
            <w:listItem w:displayText="DUBLIN" w:value="DUBLIN"/>
            <w:listItem w:displayText="SAVANNAH" w:value="SAVANNAH"/>
            <w:listItem w:displayText="WAYCROSS" w:value="WAYCROSS"/>
            <w:listItem w:displayText="STATESBORO" w:value="STATESBORO"/>
          </w:dropDownList>
        </w:sdtPr>
        <w:sdtEndPr>
          <w:rPr>
            <w:rStyle w:val="DefaultParagraphFont"/>
            <w:b w:val="0"/>
            <w:color w:val="auto"/>
            <w:sz w:val="22"/>
          </w:rPr>
        </w:sdtEndPr>
        <w:sdtContent>
          <w:r w:rsidR="009812B3" w:rsidRPr="00B4332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="00066442" w:rsidRPr="00B43327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066442" w:rsidRPr="00B43327" w:rsidRDefault="00066442" w:rsidP="00BF54E4">
      <w:pPr>
        <w:rPr>
          <w:rFonts w:ascii="Times New Roman" w:hAnsi="Times New Roman" w:cs="Times New Roman"/>
          <w:sz w:val="24"/>
          <w:szCs w:val="24"/>
        </w:rPr>
      </w:pPr>
    </w:p>
    <w:p w:rsidR="00066442" w:rsidRPr="00B43327" w:rsidRDefault="00066442" w:rsidP="00BF54E4">
      <w:pPr>
        <w:tabs>
          <w:tab w:val="center" w:pos="48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4775"/>
        <w:gridCol w:w="4590"/>
      </w:tblGrid>
      <w:tr w:rsidR="00066442" w:rsidRPr="00B43327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42" w:rsidRPr="00B43327" w:rsidRDefault="00F67292" w:rsidP="009812B3">
            <w:pPr>
              <w:tabs>
                <w:tab w:val="center" w:pos="4860"/>
              </w:tabs>
              <w:jc w:val="left"/>
              <w:rPr>
                <w:szCs w:val="24"/>
              </w:rPr>
            </w:pPr>
            <w:sdt>
              <w:sdtPr>
                <w:rPr>
                  <w:rStyle w:val="Style2Char"/>
                  <w:szCs w:val="24"/>
                </w:rPr>
                <w:alias w:val="Names1"/>
                <w:tag w:val="Names1"/>
                <w:id w:val="10653947"/>
                <w:placeholder>
                  <w:docPart w:val="53A4757F11E547ACB27A1989CDC44213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066442" w:rsidRPr="00B43327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="00066442" w:rsidRPr="00B43327">
              <w:rPr>
                <w:szCs w:val="24"/>
              </w:rPr>
              <w:t>,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066442" w:rsidRPr="00B43327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ind w:firstLine="1440"/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442" w:rsidRPr="00B43327" w:rsidRDefault="00066442" w:rsidP="00FC0798">
            <w:pPr>
              <w:rPr>
                <w:szCs w:val="24"/>
              </w:rPr>
            </w:pPr>
          </w:p>
        </w:tc>
      </w:tr>
      <w:tr w:rsidR="00066442" w:rsidRPr="00B43327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42" w:rsidRPr="00B43327" w:rsidRDefault="00F67292" w:rsidP="009812B3">
            <w:pPr>
              <w:tabs>
                <w:tab w:val="center" w:pos="4860"/>
              </w:tabs>
              <w:ind w:firstLine="144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alias w:val="Party1"/>
                <w:tag w:val="Party1"/>
                <w:id w:val="867650857"/>
                <w:placeholder>
                  <w:docPart w:val="A1D880E29A3F407FB6D5F7FEB631EF00"/>
                </w:placeholder>
                <w:showingPlcHdr/>
                <w:dropDownList>
                  <w:listItem w:value="Choose an item."/>
                  <w:listItem w:displayText="Plaintiff" w:value="Plaintiff"/>
                  <w:listItem w:displayText="Plaintiffs" w:value="Plaintiffs"/>
                  <w:listItem w:displayText="Petitioner" w:value="Petitioner"/>
                  <w:listItem w:displayText="Petitioners" w:value="Petitioners"/>
                </w:dropDownList>
              </w:sdtPr>
              <w:sdtEndPr/>
              <w:sdtContent>
                <w:r w:rsidR="00066442" w:rsidRPr="00B43327">
                  <w:rPr>
                    <w:rStyle w:val="PlaceholderText"/>
                    <w:szCs w:val="24"/>
                  </w:rPr>
                  <w:t>Choose an item.</w:t>
                </w:r>
              </w:sdtContent>
            </w:sdt>
            <w:r w:rsidR="00066442" w:rsidRPr="00B43327">
              <w:rPr>
                <w:szCs w:val="24"/>
              </w:rPr>
              <w:t>,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442" w:rsidRPr="00B43327" w:rsidRDefault="00066442" w:rsidP="009812B3">
            <w:pPr>
              <w:jc w:val="left"/>
              <w:rPr>
                <w:szCs w:val="24"/>
              </w:rPr>
            </w:pPr>
            <w:r w:rsidRPr="00B43327">
              <w:rPr>
                <w:szCs w:val="24"/>
              </w:rPr>
              <w:tab/>
              <w:t xml:space="preserve">CIVIL ACTION NO.: </w:t>
            </w:r>
            <w:sdt>
              <w:sdtPr>
                <w:rPr>
                  <w:szCs w:val="24"/>
                </w:rPr>
                <w:id w:val="-1444062356"/>
                <w:placeholder>
                  <w:docPart w:val="1736710ED1E04BEDAC3CFDC159944510"/>
                </w:placeholder>
                <w:showingPlcHdr/>
                <w:text/>
              </w:sdtPr>
              <w:sdtEndPr/>
              <w:sdtContent>
                <w:r w:rsidRPr="00B43327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066442" w:rsidRPr="00B43327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ind w:firstLine="1440"/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442" w:rsidRPr="00B43327" w:rsidRDefault="00066442" w:rsidP="00FC0798">
            <w:pPr>
              <w:rPr>
                <w:szCs w:val="24"/>
              </w:rPr>
            </w:pPr>
          </w:p>
        </w:tc>
      </w:tr>
      <w:tr w:rsidR="00066442" w:rsidRPr="00B43327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ind w:firstLine="720"/>
              <w:rPr>
                <w:szCs w:val="24"/>
              </w:rPr>
            </w:pPr>
            <w:r w:rsidRPr="00B43327">
              <w:rPr>
                <w:szCs w:val="24"/>
              </w:rPr>
              <w:t>v.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066442" w:rsidRPr="00B43327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ind w:firstLine="720"/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066442" w:rsidRPr="00B43327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42" w:rsidRPr="00B43327" w:rsidRDefault="00F67292" w:rsidP="009812B3">
            <w:pPr>
              <w:tabs>
                <w:tab w:val="center" w:pos="4860"/>
              </w:tabs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alias w:val="Names2"/>
                <w:tag w:val="Names2"/>
                <w:id w:val="-321578347"/>
                <w:placeholder>
                  <w:docPart w:val="A600F90EEC8E4690B2785380730D3C86"/>
                </w:placeholder>
                <w:showingPlcHdr/>
                <w:text/>
              </w:sdtPr>
              <w:sdtEndPr/>
              <w:sdtContent>
                <w:r w:rsidR="00066442" w:rsidRPr="00B43327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="00066442" w:rsidRPr="00B43327">
              <w:rPr>
                <w:szCs w:val="24"/>
              </w:rPr>
              <w:t>,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066442" w:rsidRPr="00B43327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066442" w:rsidRPr="00B43327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42" w:rsidRPr="00B43327" w:rsidRDefault="00F67292" w:rsidP="009812B3">
            <w:pPr>
              <w:tabs>
                <w:tab w:val="center" w:pos="4860"/>
              </w:tabs>
              <w:ind w:firstLine="144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alias w:val="Party2"/>
                <w:tag w:val="Party2"/>
                <w:id w:val="978812089"/>
                <w:placeholder>
                  <w:docPart w:val="6C1A2434FE4D401FB12EEB7AC7A4EF3E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  <w:listItem w:displayText="Respondent" w:value="Respondent"/>
                  <w:listItem w:displayText="Respondents" w:value="Respondents"/>
                </w:dropDownList>
              </w:sdtPr>
              <w:sdtEndPr/>
              <w:sdtContent>
                <w:r w:rsidR="00066442" w:rsidRPr="00B43327">
                  <w:rPr>
                    <w:rStyle w:val="PlaceholderText"/>
                    <w:szCs w:val="24"/>
                  </w:rPr>
                  <w:t>Choose an item.</w:t>
                </w:r>
              </w:sdtContent>
            </w:sdt>
            <w:r w:rsidR="00066442" w:rsidRPr="00B43327">
              <w:rPr>
                <w:szCs w:val="24"/>
              </w:rPr>
              <w:t>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442" w:rsidRPr="00B43327" w:rsidRDefault="00066442" w:rsidP="00FC0798">
            <w:pPr>
              <w:tabs>
                <w:tab w:val="center" w:pos="4860"/>
              </w:tabs>
              <w:rPr>
                <w:szCs w:val="24"/>
              </w:rPr>
            </w:pPr>
          </w:p>
        </w:tc>
      </w:tr>
    </w:tbl>
    <w:p w:rsidR="00066442" w:rsidRPr="00B43327" w:rsidRDefault="00066442" w:rsidP="00BF54E4">
      <w:pPr>
        <w:tabs>
          <w:tab w:val="center" w:pos="4860"/>
        </w:tabs>
        <w:rPr>
          <w:rFonts w:ascii="Times New Roman" w:hAnsi="Times New Roman" w:cs="Times New Roman"/>
          <w:sz w:val="24"/>
          <w:szCs w:val="24"/>
        </w:rPr>
      </w:pPr>
    </w:p>
    <w:p w:rsidR="00066442" w:rsidRPr="00B43327" w:rsidRDefault="00FA5CAE" w:rsidP="00066442">
      <w:pPr>
        <w:tabs>
          <w:tab w:val="center" w:pos="48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327">
        <w:rPr>
          <w:rFonts w:ascii="Times New Roman" w:hAnsi="Times New Roman" w:cs="Times New Roman"/>
          <w:b/>
          <w:sz w:val="24"/>
          <w:szCs w:val="24"/>
          <w:u w:val="single"/>
        </w:rPr>
        <w:t>STATUS</w:t>
      </w:r>
      <w:r w:rsidR="00066442" w:rsidRPr="00B43327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</w:t>
      </w:r>
    </w:p>
    <w:p w:rsidR="00066442" w:rsidRPr="00B43327" w:rsidRDefault="00066442" w:rsidP="00BF54E4">
      <w:pPr>
        <w:tabs>
          <w:tab w:val="center" w:pos="4860"/>
        </w:tabs>
        <w:rPr>
          <w:rFonts w:ascii="Times New Roman" w:hAnsi="Times New Roman" w:cs="Times New Roman"/>
          <w:sz w:val="24"/>
          <w:szCs w:val="24"/>
        </w:rPr>
      </w:pPr>
    </w:p>
    <w:p w:rsidR="00C265D8" w:rsidRPr="00B43327" w:rsidRDefault="00FA5CAE" w:rsidP="00FA5CAE">
      <w:pPr>
        <w:pStyle w:val="BodyText"/>
        <w:spacing w:before="59" w:line="480" w:lineRule="auto"/>
        <w:ind w:left="0" w:firstLine="720"/>
        <w:rPr>
          <w:rFonts w:cs="Times New Roman"/>
          <w:b/>
          <w:bCs/>
          <w:i/>
        </w:rPr>
      </w:pPr>
      <w:r w:rsidRPr="00B43327">
        <w:rPr>
          <w:rFonts w:cs="Times New Roman"/>
        </w:rPr>
        <w:t>With the discovery period</w:t>
      </w:r>
      <w:r w:rsidR="00065FF8" w:rsidRPr="00B43327">
        <w:rPr>
          <w:rFonts w:cs="Times New Roman"/>
        </w:rPr>
        <w:t xml:space="preserve"> </w:t>
      </w:r>
      <w:r w:rsidRPr="00B43327">
        <w:rPr>
          <w:rFonts w:cs="Times New Roman"/>
        </w:rPr>
        <w:t xml:space="preserve">having now concluded in </w:t>
      </w:r>
      <w:r w:rsidR="00CC5DF0">
        <w:rPr>
          <w:rFonts w:cs="Times New Roman"/>
        </w:rPr>
        <w:t xml:space="preserve">the </w:t>
      </w:r>
      <w:r w:rsidRPr="00B43327">
        <w:rPr>
          <w:rFonts w:cs="Times New Roman"/>
        </w:rPr>
        <w:t>above captioned case, the Parties make the following report to the Court.</w:t>
      </w:r>
    </w:p>
    <w:p w:rsidR="00C265D8" w:rsidRPr="00B43327" w:rsidRDefault="00FA5CAE" w:rsidP="009753DE">
      <w:pPr>
        <w:pStyle w:val="Heading1"/>
        <w:numPr>
          <w:ilvl w:val="0"/>
          <w:numId w:val="1"/>
        </w:numPr>
        <w:ind w:left="720"/>
        <w:rPr>
          <w:rFonts w:cs="Times New Roman"/>
          <w:b w:val="0"/>
          <w:bCs w:val="0"/>
        </w:rPr>
      </w:pPr>
      <w:r w:rsidRPr="00B43327">
        <w:rPr>
          <w:rFonts w:cs="Times New Roman"/>
        </w:rPr>
        <w:t>DISCOVERY</w:t>
      </w:r>
    </w:p>
    <w:p w:rsidR="00C265D8" w:rsidRPr="00B43327" w:rsidRDefault="00C265D8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2406" w:rsidRPr="00B43327" w:rsidRDefault="00FA5CAE" w:rsidP="00CC5DF0">
      <w:pPr>
        <w:pStyle w:val="BodyText"/>
        <w:numPr>
          <w:ilvl w:val="0"/>
          <w:numId w:val="7"/>
        </w:numPr>
        <w:ind w:left="1080"/>
        <w:jc w:val="both"/>
        <w:rPr>
          <w:rFonts w:cs="Times New Roman"/>
        </w:rPr>
      </w:pPr>
      <w:r w:rsidRPr="00B43327">
        <w:rPr>
          <w:rFonts w:cs="Times New Roman"/>
        </w:rPr>
        <w:t xml:space="preserve">Is </w:t>
      </w:r>
      <w:r w:rsidR="00024643">
        <w:rPr>
          <w:rFonts w:cs="Times New Roman"/>
        </w:rPr>
        <w:t xml:space="preserve">all </w:t>
      </w:r>
      <w:r w:rsidRPr="00B43327">
        <w:rPr>
          <w:rFonts w:cs="Times New Roman"/>
        </w:rPr>
        <w:t>discovery completed in this case?</w:t>
      </w:r>
    </w:p>
    <w:p w:rsidR="00FA5CAE" w:rsidRPr="00B43327" w:rsidRDefault="00FA5CAE" w:rsidP="00FA5CAE">
      <w:pPr>
        <w:pStyle w:val="BodyText"/>
        <w:spacing w:before="59"/>
        <w:ind w:left="1080"/>
        <w:rPr>
          <w:rFonts w:cs="Times New Roman"/>
        </w:rPr>
      </w:pPr>
    </w:p>
    <w:p w:rsidR="00FA5CAE" w:rsidRPr="00B43327" w:rsidRDefault="00F67292" w:rsidP="000E4316">
      <w:pPr>
        <w:pStyle w:val="BodyText"/>
        <w:spacing w:before="59"/>
        <w:ind w:left="1440"/>
        <w:jc w:val="both"/>
        <w:rPr>
          <w:rFonts w:cs="Times New Roman"/>
        </w:rPr>
      </w:pPr>
      <w:sdt>
        <w:sdtPr>
          <w:rPr>
            <w:rFonts w:cs="Times New Roman"/>
          </w:rPr>
          <w:id w:val="113699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16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FA5CAE" w:rsidRPr="00B43327">
        <w:rPr>
          <w:rFonts w:cs="Times New Roman"/>
        </w:rPr>
        <w:t xml:space="preserve"> Yes</w:t>
      </w:r>
      <w:r w:rsidR="000E4316" w:rsidRPr="00B43327">
        <w:rPr>
          <w:rFonts w:cs="Times New Roman"/>
        </w:rPr>
        <w:tab/>
      </w:r>
      <w:r w:rsidR="00FA5CAE" w:rsidRPr="00B43327">
        <w:rPr>
          <w:rFonts w:cs="Times New Roman"/>
        </w:rPr>
        <w:tab/>
      </w:r>
      <w:sdt>
        <w:sdtPr>
          <w:rPr>
            <w:rFonts w:cs="Times New Roman"/>
          </w:rPr>
          <w:id w:val="-125451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AE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FA5CAE" w:rsidRPr="00B43327">
        <w:rPr>
          <w:rFonts w:cs="Times New Roman"/>
        </w:rPr>
        <w:t xml:space="preserve"> No</w:t>
      </w:r>
    </w:p>
    <w:p w:rsidR="00FA5CAE" w:rsidRPr="00B43327" w:rsidRDefault="00FA5CAE" w:rsidP="00FA5CAE">
      <w:pPr>
        <w:pStyle w:val="BodyText"/>
        <w:spacing w:before="59"/>
        <w:ind w:left="1080"/>
        <w:rPr>
          <w:rFonts w:cs="Times New Roman"/>
        </w:rPr>
      </w:pPr>
    </w:p>
    <w:p w:rsidR="00FA5CAE" w:rsidRPr="00B43327" w:rsidRDefault="00FA5CAE" w:rsidP="00225ED0">
      <w:pPr>
        <w:pStyle w:val="BodyText"/>
        <w:numPr>
          <w:ilvl w:val="2"/>
          <w:numId w:val="1"/>
        </w:numPr>
        <w:spacing w:before="59"/>
        <w:ind w:left="1440" w:hanging="360"/>
        <w:rPr>
          <w:rFonts w:cs="Times New Roman"/>
        </w:rPr>
      </w:pPr>
      <w:r w:rsidRPr="00B43327">
        <w:rPr>
          <w:rFonts w:cs="Times New Roman"/>
        </w:rPr>
        <w:t xml:space="preserve">If </w:t>
      </w:r>
      <w:r w:rsidR="000E4316" w:rsidRPr="00B43327">
        <w:rPr>
          <w:rFonts w:cs="Times New Roman"/>
        </w:rPr>
        <w:t>“</w:t>
      </w:r>
      <w:r w:rsidRPr="00B43327">
        <w:rPr>
          <w:rFonts w:cs="Times New Roman"/>
        </w:rPr>
        <w:t>No</w:t>
      </w:r>
      <w:r w:rsidR="000E4316" w:rsidRPr="00B43327">
        <w:rPr>
          <w:rFonts w:cs="Times New Roman"/>
        </w:rPr>
        <w:t>”</w:t>
      </w:r>
      <w:r w:rsidRPr="00B43327">
        <w:rPr>
          <w:rFonts w:cs="Times New Roman"/>
        </w:rPr>
        <w:t>, please l</w:t>
      </w:r>
      <w:r w:rsidR="00024643">
        <w:rPr>
          <w:rFonts w:cs="Times New Roman"/>
        </w:rPr>
        <w:t>ist what discovery is remaining:</w:t>
      </w:r>
    </w:p>
    <w:p w:rsidR="000E4316" w:rsidRPr="00B43327" w:rsidRDefault="000E4316" w:rsidP="000E4316">
      <w:pPr>
        <w:pStyle w:val="ListParagraph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Style w:val="RSBstyle"/>
          <w:rFonts w:ascii="Times New Roman" w:hAnsi="Times New Roman" w:cs="Times New Roman"/>
          <w:szCs w:val="24"/>
        </w:rPr>
        <w:id w:val="1426854208"/>
        <w:showingPlcHdr/>
      </w:sdtPr>
      <w:sdtEndPr>
        <w:rPr>
          <w:rStyle w:val="DefaultParagraphFont"/>
          <w:rFonts w:eastAsia="Times New Roman"/>
          <w:b w:val="0"/>
          <w:caps w:val="0"/>
          <w:color w:val="auto"/>
          <w:sz w:val="22"/>
        </w:rPr>
      </w:sdtEndPr>
      <w:sdtContent>
        <w:p w:rsidR="000E4316" w:rsidRPr="00B43327" w:rsidRDefault="000E4316" w:rsidP="000E4316">
          <w:pPr>
            <w:pStyle w:val="ListParagraph"/>
            <w:spacing w:before="2"/>
            <w:ind w:left="10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4332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0E4316" w:rsidRPr="00B43327" w:rsidRDefault="000E4316" w:rsidP="000E4316">
      <w:pPr>
        <w:pStyle w:val="ListParagraph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316" w:rsidRPr="00B43327" w:rsidRDefault="000E4316" w:rsidP="00CC5DF0">
      <w:pPr>
        <w:pStyle w:val="BodyText"/>
        <w:numPr>
          <w:ilvl w:val="0"/>
          <w:numId w:val="7"/>
        </w:numPr>
        <w:ind w:left="1080"/>
        <w:jc w:val="both"/>
        <w:rPr>
          <w:rFonts w:cs="Times New Roman"/>
        </w:rPr>
      </w:pPr>
      <w:r w:rsidRPr="00B43327">
        <w:rPr>
          <w:rFonts w:cs="Times New Roman"/>
        </w:rPr>
        <w:t xml:space="preserve">Are there any discovery </w:t>
      </w:r>
      <w:r w:rsidR="003E628B" w:rsidRPr="00B43327">
        <w:rPr>
          <w:rFonts w:cs="Times New Roman"/>
        </w:rPr>
        <w:t>issues</w:t>
      </w:r>
      <w:r w:rsidRPr="00B43327">
        <w:rPr>
          <w:rFonts w:cs="Times New Roman"/>
        </w:rPr>
        <w:t xml:space="preserve"> which </w:t>
      </w:r>
      <w:r w:rsidR="007532F1">
        <w:rPr>
          <w:rFonts w:cs="Times New Roman"/>
        </w:rPr>
        <w:t xml:space="preserve">have been or will </w:t>
      </w:r>
      <w:r w:rsidRPr="00B43327">
        <w:rPr>
          <w:rFonts w:cs="Times New Roman"/>
        </w:rPr>
        <w:t>be brought before the Court for resolution?</w:t>
      </w:r>
    </w:p>
    <w:p w:rsidR="000E4316" w:rsidRPr="00B43327" w:rsidRDefault="000E4316" w:rsidP="000E4316">
      <w:pPr>
        <w:pStyle w:val="BodyText"/>
        <w:spacing w:before="59"/>
        <w:ind w:left="840"/>
        <w:rPr>
          <w:rFonts w:cs="Times New Roman"/>
        </w:rPr>
      </w:pPr>
    </w:p>
    <w:p w:rsidR="000E4316" w:rsidRPr="00B43327" w:rsidRDefault="00F67292" w:rsidP="000E4316">
      <w:pPr>
        <w:pStyle w:val="BodyText"/>
        <w:spacing w:before="59"/>
        <w:ind w:left="1440"/>
        <w:jc w:val="both"/>
        <w:rPr>
          <w:rFonts w:cs="Times New Roman"/>
        </w:rPr>
      </w:pPr>
      <w:sdt>
        <w:sdtPr>
          <w:rPr>
            <w:rFonts w:cs="Times New Roman"/>
          </w:rPr>
          <w:id w:val="69435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16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0E4316" w:rsidRPr="00B43327">
        <w:rPr>
          <w:rFonts w:cs="Times New Roman"/>
        </w:rPr>
        <w:t xml:space="preserve"> Yes</w:t>
      </w:r>
      <w:r w:rsidR="000E4316" w:rsidRPr="00B43327">
        <w:rPr>
          <w:rFonts w:cs="Times New Roman"/>
        </w:rPr>
        <w:tab/>
      </w:r>
      <w:r w:rsidR="000E4316" w:rsidRPr="00B43327">
        <w:rPr>
          <w:rFonts w:cs="Times New Roman"/>
        </w:rPr>
        <w:tab/>
      </w:r>
      <w:sdt>
        <w:sdtPr>
          <w:rPr>
            <w:rFonts w:cs="Times New Roman"/>
          </w:rPr>
          <w:id w:val="-10933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16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0E4316" w:rsidRPr="00B43327">
        <w:rPr>
          <w:rFonts w:cs="Times New Roman"/>
        </w:rPr>
        <w:t xml:space="preserve"> No</w:t>
      </w:r>
    </w:p>
    <w:p w:rsidR="000E4316" w:rsidRPr="00B43327" w:rsidRDefault="000E4316" w:rsidP="000E4316">
      <w:pPr>
        <w:pStyle w:val="BodyText"/>
        <w:spacing w:before="59"/>
        <w:ind w:left="840"/>
        <w:rPr>
          <w:rFonts w:cs="Times New Roman"/>
        </w:rPr>
      </w:pPr>
    </w:p>
    <w:p w:rsidR="000E4316" w:rsidRPr="00B43327" w:rsidRDefault="00024643" w:rsidP="00225ED0">
      <w:pPr>
        <w:pStyle w:val="BodyText"/>
        <w:numPr>
          <w:ilvl w:val="2"/>
          <w:numId w:val="1"/>
        </w:numPr>
        <w:spacing w:before="59"/>
        <w:ind w:left="1440" w:hanging="360"/>
        <w:rPr>
          <w:rFonts w:cs="Times New Roman"/>
        </w:rPr>
      </w:pPr>
      <w:r>
        <w:rPr>
          <w:rFonts w:cs="Times New Roman"/>
        </w:rPr>
        <w:t>If “Yes”, please briefly explain:</w:t>
      </w:r>
    </w:p>
    <w:p w:rsidR="000E4316" w:rsidRPr="00B43327" w:rsidRDefault="000E4316" w:rsidP="000E4316">
      <w:pPr>
        <w:pStyle w:val="BodyText"/>
        <w:spacing w:before="59"/>
        <w:ind w:left="1440"/>
        <w:rPr>
          <w:rFonts w:cs="Times New Roman"/>
        </w:rPr>
      </w:pPr>
    </w:p>
    <w:sdt>
      <w:sdtPr>
        <w:rPr>
          <w:rFonts w:cs="Times New Roman"/>
        </w:rPr>
        <w:id w:val="1316994143"/>
        <w:showingPlcHdr/>
      </w:sdtPr>
      <w:sdtEndPr/>
      <w:sdtContent>
        <w:p w:rsidR="000E4316" w:rsidRPr="00B43327" w:rsidRDefault="000E4316" w:rsidP="00CC5DF0">
          <w:pPr>
            <w:pStyle w:val="BodyText"/>
            <w:spacing w:before="59"/>
            <w:ind w:left="1440"/>
            <w:rPr>
              <w:rFonts w:cs="Times New Roman"/>
            </w:rPr>
          </w:pPr>
          <w:r w:rsidRPr="00B43327">
            <w:rPr>
              <w:rStyle w:val="PlaceholderText"/>
              <w:rFonts w:cs="Times New Roman"/>
            </w:rPr>
            <w:t>Click here to enter text.</w:t>
          </w:r>
        </w:p>
      </w:sdtContent>
    </w:sdt>
    <w:p w:rsidR="009753DE" w:rsidRPr="00B43327" w:rsidRDefault="009753DE">
      <w:pPr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3327">
        <w:rPr>
          <w:rFonts w:ascii="Times New Roman" w:hAnsi="Times New Roman" w:cs="Times New Roman"/>
          <w:sz w:val="24"/>
          <w:szCs w:val="24"/>
          <w:u w:color="000000"/>
        </w:rPr>
        <w:br w:type="page"/>
      </w:r>
    </w:p>
    <w:p w:rsidR="00C265D8" w:rsidRPr="00B43327" w:rsidRDefault="00B43327" w:rsidP="009753DE">
      <w:pPr>
        <w:pStyle w:val="Heading1"/>
        <w:numPr>
          <w:ilvl w:val="0"/>
          <w:numId w:val="1"/>
        </w:numPr>
        <w:ind w:left="720"/>
        <w:rPr>
          <w:rFonts w:cs="Times New Roman"/>
          <w:b w:val="0"/>
          <w:bCs w:val="0"/>
        </w:rPr>
      </w:pPr>
      <w:r>
        <w:rPr>
          <w:rFonts w:cs="Times New Roman"/>
        </w:rPr>
        <w:lastRenderedPageBreak/>
        <w:t>SETTLEMENT</w:t>
      </w:r>
    </w:p>
    <w:p w:rsidR="00C265D8" w:rsidRPr="00B43327" w:rsidRDefault="00C265D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5D8" w:rsidRPr="00B43327" w:rsidRDefault="00826767" w:rsidP="00CC5DF0">
      <w:pPr>
        <w:pStyle w:val="BodyText"/>
        <w:numPr>
          <w:ilvl w:val="0"/>
          <w:numId w:val="19"/>
        </w:numPr>
        <w:ind w:left="1080"/>
        <w:jc w:val="both"/>
        <w:rPr>
          <w:rFonts w:cs="Times New Roman"/>
        </w:rPr>
      </w:pPr>
      <w:r>
        <w:rPr>
          <w:rFonts w:cs="Times New Roman"/>
        </w:rPr>
        <w:t>Have the parties made efforts to resolve this case?</w:t>
      </w:r>
    </w:p>
    <w:p w:rsidR="00C265D8" w:rsidRPr="00B43327" w:rsidRDefault="00C265D8" w:rsidP="00707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643" w:rsidRPr="00B43327" w:rsidRDefault="00F67292" w:rsidP="00024643">
      <w:pPr>
        <w:pStyle w:val="BodyText"/>
        <w:spacing w:before="59"/>
        <w:ind w:left="1440"/>
        <w:jc w:val="both"/>
        <w:rPr>
          <w:rFonts w:cs="Times New Roman"/>
        </w:rPr>
      </w:pPr>
      <w:sdt>
        <w:sdtPr>
          <w:rPr>
            <w:rFonts w:cs="Times New Roman"/>
          </w:rPr>
          <w:id w:val="181559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76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4643" w:rsidRPr="00B43327">
        <w:rPr>
          <w:rFonts w:cs="Times New Roman"/>
        </w:rPr>
        <w:t xml:space="preserve"> Yes</w:t>
      </w:r>
      <w:r w:rsidR="00024643" w:rsidRPr="00B43327">
        <w:rPr>
          <w:rFonts w:cs="Times New Roman"/>
        </w:rPr>
        <w:tab/>
      </w:r>
      <w:r w:rsidR="00024643" w:rsidRPr="00B43327">
        <w:rPr>
          <w:rFonts w:cs="Times New Roman"/>
        </w:rPr>
        <w:tab/>
      </w:r>
      <w:sdt>
        <w:sdtPr>
          <w:rPr>
            <w:rFonts w:cs="Times New Roman"/>
          </w:rPr>
          <w:id w:val="176664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643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024643" w:rsidRPr="00B43327">
        <w:rPr>
          <w:rFonts w:cs="Times New Roman"/>
        </w:rPr>
        <w:t xml:space="preserve"> No</w:t>
      </w:r>
    </w:p>
    <w:p w:rsidR="00024643" w:rsidRPr="00B43327" w:rsidRDefault="00024643" w:rsidP="00024643">
      <w:pPr>
        <w:pStyle w:val="BodyText"/>
        <w:spacing w:before="59" w:line="246" w:lineRule="auto"/>
        <w:ind w:left="0" w:right="156"/>
        <w:jc w:val="both"/>
        <w:rPr>
          <w:rFonts w:cs="Times New Roman"/>
        </w:rPr>
      </w:pPr>
    </w:p>
    <w:p w:rsidR="00024643" w:rsidRPr="00B43327" w:rsidRDefault="00024643" w:rsidP="00024643">
      <w:pPr>
        <w:pStyle w:val="BodyText"/>
        <w:numPr>
          <w:ilvl w:val="2"/>
          <w:numId w:val="1"/>
        </w:numPr>
        <w:spacing w:before="59"/>
        <w:ind w:left="1440" w:hanging="360"/>
        <w:rPr>
          <w:rFonts w:cs="Times New Roman"/>
        </w:rPr>
      </w:pPr>
      <w:r>
        <w:rPr>
          <w:rFonts w:cs="Times New Roman"/>
        </w:rPr>
        <w:t>If “Yes”, please explain those efforts:</w:t>
      </w:r>
    </w:p>
    <w:p w:rsidR="00967C56" w:rsidRPr="00B43327" w:rsidRDefault="00967C56" w:rsidP="00024643">
      <w:pPr>
        <w:pStyle w:val="BodyText"/>
        <w:spacing w:before="59"/>
        <w:ind w:left="2160" w:hanging="720"/>
        <w:jc w:val="both"/>
        <w:rPr>
          <w:rFonts w:cs="Times New Roman"/>
        </w:rPr>
      </w:pPr>
    </w:p>
    <w:sdt>
      <w:sdtPr>
        <w:rPr>
          <w:rFonts w:cs="Times New Roman"/>
        </w:rPr>
        <w:id w:val="671614375"/>
        <w:showingPlcHdr/>
      </w:sdtPr>
      <w:sdtEndPr/>
      <w:sdtContent>
        <w:p w:rsidR="00967C56" w:rsidRPr="00B43327" w:rsidRDefault="00967C56" w:rsidP="00CC5DF0">
          <w:pPr>
            <w:pStyle w:val="BodyText"/>
            <w:spacing w:before="59"/>
            <w:ind w:left="1440"/>
            <w:jc w:val="both"/>
            <w:rPr>
              <w:rFonts w:cs="Times New Roman"/>
            </w:rPr>
          </w:pPr>
          <w:r w:rsidRPr="00B43327">
            <w:rPr>
              <w:rStyle w:val="PlaceholderText"/>
              <w:rFonts w:cs="Times New Roman"/>
            </w:rPr>
            <w:t>Click here to enter text.</w:t>
          </w:r>
        </w:p>
      </w:sdtContent>
    </w:sdt>
    <w:p w:rsidR="00C265D8" w:rsidRPr="00B43327" w:rsidRDefault="00C265D8" w:rsidP="00707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468" w:rsidRPr="00B43327" w:rsidRDefault="00826767" w:rsidP="00CC5DF0">
      <w:pPr>
        <w:pStyle w:val="BodyText"/>
        <w:numPr>
          <w:ilvl w:val="0"/>
          <w:numId w:val="19"/>
        </w:numPr>
        <w:ind w:left="1080"/>
        <w:jc w:val="both"/>
        <w:rPr>
          <w:rFonts w:cs="Times New Roman"/>
        </w:rPr>
      </w:pPr>
      <w:r>
        <w:rPr>
          <w:rFonts w:cs="Times New Roman"/>
        </w:rPr>
        <w:t>Are the parties prepared</w:t>
      </w:r>
      <w:r w:rsidR="00967C56" w:rsidRPr="00B43327">
        <w:rPr>
          <w:rFonts w:cs="Times New Roman"/>
        </w:rPr>
        <w:t xml:space="preserve"> to discuss settlement of this case</w:t>
      </w:r>
      <w:r w:rsidR="00225ED0" w:rsidRPr="00B43327">
        <w:rPr>
          <w:rFonts w:cs="Times New Roman"/>
        </w:rPr>
        <w:t xml:space="preserve"> with the Court</w:t>
      </w:r>
      <w:r>
        <w:rPr>
          <w:rFonts w:cs="Times New Roman"/>
        </w:rPr>
        <w:t xml:space="preserve"> at this time?</w:t>
      </w:r>
    </w:p>
    <w:p w:rsidR="00967C56" w:rsidRPr="00B43327" w:rsidRDefault="00967C56" w:rsidP="00967C56">
      <w:pPr>
        <w:pStyle w:val="BodyText"/>
        <w:ind w:left="0"/>
        <w:jc w:val="both"/>
        <w:rPr>
          <w:rFonts w:cs="Times New Roman"/>
        </w:rPr>
      </w:pPr>
    </w:p>
    <w:p w:rsidR="00967C56" w:rsidRPr="00B43327" w:rsidRDefault="00F67292" w:rsidP="00967C56">
      <w:pPr>
        <w:pStyle w:val="BodyText"/>
        <w:spacing w:before="59"/>
        <w:ind w:left="1440"/>
        <w:jc w:val="both"/>
        <w:rPr>
          <w:rFonts w:cs="Times New Roman"/>
        </w:rPr>
      </w:pPr>
      <w:sdt>
        <w:sdtPr>
          <w:rPr>
            <w:rFonts w:cs="Times New Roman"/>
          </w:rPr>
          <w:id w:val="-143866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64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7C56" w:rsidRPr="00B43327">
        <w:rPr>
          <w:rFonts w:cs="Times New Roman"/>
        </w:rPr>
        <w:t xml:space="preserve"> Yes</w:t>
      </w:r>
      <w:r w:rsidR="00967C56" w:rsidRPr="00B43327">
        <w:rPr>
          <w:rFonts w:cs="Times New Roman"/>
        </w:rPr>
        <w:tab/>
      </w:r>
      <w:r w:rsidR="00967C56" w:rsidRPr="00B43327">
        <w:rPr>
          <w:rFonts w:cs="Times New Roman"/>
        </w:rPr>
        <w:tab/>
      </w:r>
      <w:sdt>
        <w:sdtPr>
          <w:rPr>
            <w:rFonts w:cs="Times New Roman"/>
          </w:rPr>
          <w:id w:val="-118913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C56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967C56" w:rsidRPr="00B43327">
        <w:rPr>
          <w:rFonts w:cs="Times New Roman"/>
        </w:rPr>
        <w:t xml:space="preserve"> No</w:t>
      </w:r>
    </w:p>
    <w:p w:rsidR="00C265D8" w:rsidRPr="00B43327" w:rsidRDefault="00C265D8" w:rsidP="00225ED0">
      <w:pPr>
        <w:pStyle w:val="BodyText"/>
        <w:spacing w:before="59" w:line="246" w:lineRule="auto"/>
        <w:ind w:left="0" w:right="156"/>
        <w:jc w:val="both"/>
        <w:rPr>
          <w:rFonts w:cs="Times New Roman"/>
        </w:rPr>
      </w:pPr>
    </w:p>
    <w:p w:rsidR="008F6DF1" w:rsidRPr="00B43327" w:rsidRDefault="00024643" w:rsidP="00225ED0">
      <w:pPr>
        <w:pStyle w:val="BodyText"/>
        <w:numPr>
          <w:ilvl w:val="2"/>
          <w:numId w:val="1"/>
        </w:numPr>
        <w:spacing w:before="59"/>
        <w:ind w:left="1440" w:hanging="360"/>
        <w:rPr>
          <w:rFonts w:cs="Times New Roman"/>
        </w:rPr>
      </w:pPr>
      <w:r>
        <w:rPr>
          <w:rFonts w:cs="Times New Roman"/>
        </w:rPr>
        <w:t>If “No”, please explain:</w:t>
      </w:r>
    </w:p>
    <w:p w:rsidR="00225ED0" w:rsidRPr="00B43327" w:rsidRDefault="00225ED0" w:rsidP="00225ED0">
      <w:pPr>
        <w:pStyle w:val="BodyText"/>
        <w:spacing w:before="59"/>
        <w:ind w:left="0"/>
        <w:rPr>
          <w:rFonts w:cs="Times New Roman"/>
        </w:rPr>
      </w:pPr>
    </w:p>
    <w:sdt>
      <w:sdtPr>
        <w:rPr>
          <w:rFonts w:cs="Times New Roman"/>
        </w:rPr>
        <w:id w:val="1525292356"/>
        <w:showingPlcHdr/>
      </w:sdtPr>
      <w:sdtEndPr/>
      <w:sdtContent>
        <w:p w:rsidR="00225ED0" w:rsidRPr="00B43327" w:rsidRDefault="00225ED0" w:rsidP="00225ED0">
          <w:pPr>
            <w:pStyle w:val="BodyText"/>
            <w:spacing w:before="59"/>
            <w:ind w:left="1440"/>
            <w:rPr>
              <w:rFonts w:cs="Times New Roman"/>
            </w:rPr>
          </w:pPr>
          <w:r w:rsidRPr="00B43327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25ED0" w:rsidRPr="00B43327" w:rsidRDefault="00225ED0" w:rsidP="00225ED0">
      <w:pPr>
        <w:pStyle w:val="BodyText"/>
        <w:spacing w:before="59"/>
        <w:ind w:left="0"/>
        <w:rPr>
          <w:rFonts w:cs="Times New Roman"/>
        </w:rPr>
      </w:pPr>
    </w:p>
    <w:p w:rsidR="00225ED0" w:rsidRPr="00B43327" w:rsidRDefault="00225ED0" w:rsidP="00CC5DF0">
      <w:pPr>
        <w:pStyle w:val="BodyText"/>
        <w:numPr>
          <w:ilvl w:val="0"/>
          <w:numId w:val="19"/>
        </w:numPr>
        <w:ind w:left="1080"/>
        <w:jc w:val="both"/>
        <w:rPr>
          <w:rFonts w:cs="Times New Roman"/>
        </w:rPr>
      </w:pPr>
      <w:r w:rsidRPr="00B43327">
        <w:rPr>
          <w:rFonts w:cs="Times New Roman"/>
        </w:rPr>
        <w:t xml:space="preserve">Are there any third parties </w:t>
      </w:r>
      <w:r w:rsidR="00024643">
        <w:rPr>
          <w:rFonts w:cs="Times New Roman"/>
        </w:rPr>
        <w:t>and</w:t>
      </w:r>
      <w:r w:rsidR="00596009" w:rsidRPr="00B43327">
        <w:rPr>
          <w:rFonts w:cs="Times New Roman"/>
        </w:rPr>
        <w:t xml:space="preserve">/or </w:t>
      </w:r>
      <w:r w:rsidR="004E5B94" w:rsidRPr="00B43327">
        <w:rPr>
          <w:rFonts w:cs="Times New Roman"/>
        </w:rPr>
        <w:t>l</w:t>
      </w:r>
      <w:r w:rsidR="00596009" w:rsidRPr="00B43327">
        <w:rPr>
          <w:rFonts w:cs="Times New Roman"/>
        </w:rPr>
        <w:t xml:space="preserve">ien </w:t>
      </w:r>
      <w:r w:rsidR="004E5B94" w:rsidRPr="00B43327">
        <w:rPr>
          <w:rFonts w:cs="Times New Roman"/>
        </w:rPr>
        <w:t>h</w:t>
      </w:r>
      <w:r w:rsidR="00596009" w:rsidRPr="00B43327">
        <w:rPr>
          <w:rFonts w:cs="Times New Roman"/>
        </w:rPr>
        <w:t xml:space="preserve">olders </w:t>
      </w:r>
      <w:r w:rsidRPr="00B43327">
        <w:rPr>
          <w:rFonts w:cs="Times New Roman"/>
        </w:rPr>
        <w:t>that should be included in any settlement discussions</w:t>
      </w:r>
      <w:r w:rsidR="004E5B94" w:rsidRPr="00B43327">
        <w:rPr>
          <w:rFonts w:cs="Times New Roman"/>
        </w:rPr>
        <w:t xml:space="preserve"> for this case</w:t>
      </w:r>
      <w:r w:rsidRPr="00B43327">
        <w:rPr>
          <w:rFonts w:cs="Times New Roman"/>
        </w:rPr>
        <w:t>?</w:t>
      </w:r>
      <w:r w:rsidR="00596009" w:rsidRPr="00B43327">
        <w:rPr>
          <w:rFonts w:cs="Times New Roman"/>
        </w:rPr>
        <w:t xml:space="preserve">  </w:t>
      </w:r>
    </w:p>
    <w:p w:rsidR="00225ED0" w:rsidRPr="00B43327" w:rsidRDefault="00225ED0" w:rsidP="00225ED0">
      <w:pPr>
        <w:pStyle w:val="BodyText"/>
        <w:ind w:left="0"/>
        <w:jc w:val="both"/>
        <w:rPr>
          <w:rFonts w:cs="Times New Roman"/>
        </w:rPr>
      </w:pPr>
    </w:p>
    <w:p w:rsidR="00225ED0" w:rsidRDefault="00F67292" w:rsidP="00596009">
      <w:pPr>
        <w:pStyle w:val="BodyText"/>
        <w:spacing w:before="59"/>
        <w:ind w:left="1440"/>
        <w:jc w:val="both"/>
        <w:rPr>
          <w:rFonts w:cs="Times New Roman"/>
        </w:rPr>
      </w:pPr>
      <w:sdt>
        <w:sdtPr>
          <w:rPr>
            <w:rFonts w:cs="Times New Roman"/>
          </w:rPr>
          <w:id w:val="17053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009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225ED0" w:rsidRPr="00B43327">
        <w:rPr>
          <w:rFonts w:cs="Times New Roman"/>
        </w:rPr>
        <w:t xml:space="preserve"> Yes</w:t>
      </w:r>
      <w:r w:rsidR="00225ED0" w:rsidRPr="00B43327">
        <w:rPr>
          <w:rFonts w:cs="Times New Roman"/>
        </w:rPr>
        <w:tab/>
      </w:r>
      <w:r w:rsidR="00225ED0" w:rsidRPr="00B43327">
        <w:rPr>
          <w:rFonts w:cs="Times New Roman"/>
        </w:rPr>
        <w:tab/>
      </w:r>
      <w:sdt>
        <w:sdtPr>
          <w:rPr>
            <w:rFonts w:cs="Times New Roman"/>
          </w:rPr>
          <w:id w:val="-138872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D0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225ED0" w:rsidRPr="00B43327">
        <w:rPr>
          <w:rFonts w:cs="Times New Roman"/>
        </w:rPr>
        <w:t xml:space="preserve"> No</w:t>
      </w:r>
    </w:p>
    <w:p w:rsidR="00024643" w:rsidRDefault="00024643" w:rsidP="00CC5DF0">
      <w:pPr>
        <w:pStyle w:val="BodyText"/>
        <w:spacing w:before="59"/>
        <w:ind w:left="0"/>
        <w:jc w:val="both"/>
        <w:rPr>
          <w:rFonts w:cs="Times New Roman"/>
        </w:rPr>
      </w:pPr>
    </w:p>
    <w:p w:rsidR="00024643" w:rsidRPr="00B43327" w:rsidRDefault="00024643" w:rsidP="00DE2DE7">
      <w:pPr>
        <w:pStyle w:val="BodyText"/>
        <w:numPr>
          <w:ilvl w:val="0"/>
          <w:numId w:val="18"/>
        </w:numPr>
        <w:spacing w:before="59"/>
        <w:ind w:left="1440"/>
        <w:jc w:val="both"/>
        <w:rPr>
          <w:rFonts w:cs="Times New Roman"/>
        </w:rPr>
      </w:pPr>
      <w:r>
        <w:rPr>
          <w:rFonts w:cs="Times New Roman"/>
        </w:rPr>
        <w:t>If “Yes”, please list those parties:</w:t>
      </w:r>
    </w:p>
    <w:p w:rsidR="00596009" w:rsidRPr="00B43327" w:rsidRDefault="00596009" w:rsidP="00596009">
      <w:pPr>
        <w:pStyle w:val="BodyText"/>
        <w:spacing w:before="59"/>
        <w:ind w:left="0"/>
        <w:rPr>
          <w:rFonts w:cs="Times New Roman"/>
        </w:rPr>
      </w:pPr>
    </w:p>
    <w:sdt>
      <w:sdtPr>
        <w:rPr>
          <w:rFonts w:cs="Times New Roman"/>
        </w:rPr>
        <w:id w:val="1767342932"/>
        <w:showingPlcHdr/>
      </w:sdtPr>
      <w:sdtEndPr/>
      <w:sdtContent>
        <w:p w:rsidR="00596009" w:rsidRDefault="00596009" w:rsidP="00024643">
          <w:pPr>
            <w:pStyle w:val="BodyText"/>
            <w:spacing w:before="59"/>
            <w:ind w:left="1440"/>
            <w:rPr>
              <w:rFonts w:cs="Times New Roman"/>
            </w:rPr>
          </w:pPr>
          <w:r w:rsidRPr="00B43327">
            <w:rPr>
              <w:rStyle w:val="PlaceholderText"/>
              <w:rFonts w:cs="Times New Roman"/>
            </w:rPr>
            <w:t>Click here to enter text.</w:t>
          </w:r>
        </w:p>
      </w:sdtContent>
    </w:sdt>
    <w:p w:rsidR="00CC5DF0" w:rsidRDefault="00CC5DF0" w:rsidP="00CC5DF0">
      <w:pPr>
        <w:pStyle w:val="BodyText"/>
        <w:spacing w:before="59"/>
        <w:ind w:left="0"/>
        <w:rPr>
          <w:rFonts w:cs="Times New Roman"/>
        </w:rPr>
      </w:pPr>
    </w:p>
    <w:p w:rsidR="00CC5DF0" w:rsidRPr="00B43327" w:rsidRDefault="00CC5DF0" w:rsidP="00CC5DF0">
      <w:pPr>
        <w:pStyle w:val="BodyText"/>
        <w:numPr>
          <w:ilvl w:val="0"/>
          <w:numId w:val="19"/>
        </w:numPr>
        <w:ind w:left="1080"/>
        <w:jc w:val="both"/>
        <w:rPr>
          <w:rFonts w:cs="Times New Roman"/>
        </w:rPr>
      </w:pPr>
      <w:r w:rsidRPr="00B43327">
        <w:rPr>
          <w:rFonts w:cs="Times New Roman"/>
        </w:rPr>
        <w:t xml:space="preserve">The Parties propose </w:t>
      </w:r>
      <w:r>
        <w:rPr>
          <w:rFonts w:cs="Times New Roman"/>
        </w:rPr>
        <w:t xml:space="preserve">the following agreed upon dates, prior to the deadline for filing motions, </w:t>
      </w:r>
      <w:r w:rsidRPr="00B43327">
        <w:rPr>
          <w:rFonts w:cs="Times New Roman"/>
        </w:rPr>
        <w:t xml:space="preserve">for conducting a </w:t>
      </w:r>
      <w:r>
        <w:rPr>
          <w:rFonts w:cs="Times New Roman"/>
        </w:rPr>
        <w:t>status conference</w:t>
      </w:r>
      <w:r w:rsidRPr="00B43327">
        <w:rPr>
          <w:rFonts w:cs="Times New Roman"/>
        </w:rPr>
        <w:t>.</w:t>
      </w:r>
      <w:r>
        <w:rPr>
          <w:rFonts w:cs="Times New Roman"/>
        </w:rPr>
        <w:t xml:space="preserve">  (</w:t>
      </w:r>
      <w:r w:rsidRPr="00B43327">
        <w:rPr>
          <w:rFonts w:cs="Times New Roman"/>
          <w:i/>
        </w:rPr>
        <w:t>Please provide several dates for the Cou</w:t>
      </w:r>
      <w:r>
        <w:rPr>
          <w:rFonts w:cs="Times New Roman"/>
          <w:i/>
        </w:rPr>
        <w:t>rt’s consideration in scheduling.  Regardless of whether the Parties seek to discuss settlement, the Court may require that each party have a representative with full settlement authority present</w:t>
      </w:r>
      <w:r w:rsidRPr="00B43327">
        <w:rPr>
          <w:rFonts w:cs="Times New Roman"/>
        </w:rPr>
        <w:t>.)</w:t>
      </w:r>
    </w:p>
    <w:p w:rsidR="00CC5DF0" w:rsidRPr="00B43327" w:rsidRDefault="00CC5DF0" w:rsidP="00CC5DF0">
      <w:pPr>
        <w:pStyle w:val="BodyText"/>
        <w:spacing w:before="59"/>
        <w:ind w:left="0"/>
        <w:rPr>
          <w:rFonts w:cs="Times New Roman"/>
        </w:rPr>
      </w:pPr>
    </w:p>
    <w:sdt>
      <w:sdtPr>
        <w:rPr>
          <w:rFonts w:cs="Times New Roman"/>
        </w:rPr>
        <w:id w:val="-69966578"/>
        <w:showingPlcHdr/>
      </w:sdtPr>
      <w:sdtEndPr/>
      <w:sdtContent>
        <w:p w:rsidR="00CC5DF0" w:rsidRPr="00B43327" w:rsidRDefault="00CC5DF0" w:rsidP="00CC5DF0">
          <w:pPr>
            <w:pStyle w:val="BodyText"/>
            <w:spacing w:before="59"/>
            <w:ind w:left="1440"/>
            <w:rPr>
              <w:rFonts w:cs="Times New Roman"/>
            </w:rPr>
          </w:pPr>
          <w:r w:rsidRPr="00B43327">
            <w:rPr>
              <w:rStyle w:val="PlaceholderText"/>
              <w:rFonts w:cs="Times New Roman"/>
            </w:rPr>
            <w:t>Click here to enter text.</w:t>
          </w:r>
        </w:p>
      </w:sdtContent>
    </w:sdt>
    <w:p w:rsidR="009753DE" w:rsidRPr="00B43327" w:rsidRDefault="009753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327">
        <w:rPr>
          <w:rFonts w:ascii="Times New Roman" w:hAnsi="Times New Roman" w:cs="Times New Roman"/>
          <w:sz w:val="24"/>
          <w:szCs w:val="24"/>
        </w:rPr>
        <w:br w:type="page"/>
      </w:r>
    </w:p>
    <w:p w:rsidR="00C265D8" w:rsidRPr="00B43327" w:rsidRDefault="004E5B94" w:rsidP="00CC5DF0">
      <w:pPr>
        <w:pStyle w:val="Heading1"/>
        <w:numPr>
          <w:ilvl w:val="0"/>
          <w:numId w:val="1"/>
        </w:numPr>
        <w:ind w:left="720"/>
        <w:rPr>
          <w:rFonts w:cs="Times New Roman"/>
          <w:b w:val="0"/>
          <w:bCs w:val="0"/>
        </w:rPr>
      </w:pPr>
      <w:r w:rsidRPr="00B43327">
        <w:rPr>
          <w:rFonts w:cs="Times New Roman"/>
        </w:rPr>
        <w:lastRenderedPageBreak/>
        <w:t>MOTIONS</w:t>
      </w:r>
    </w:p>
    <w:p w:rsidR="00C265D8" w:rsidRPr="00B43327" w:rsidRDefault="00C265D8" w:rsidP="006C272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B94" w:rsidRPr="00B43327" w:rsidRDefault="004E5B94" w:rsidP="00CC5DF0">
      <w:pPr>
        <w:pStyle w:val="BodyText"/>
        <w:numPr>
          <w:ilvl w:val="1"/>
          <w:numId w:val="19"/>
        </w:numPr>
        <w:spacing w:before="59"/>
        <w:ind w:left="1080"/>
        <w:rPr>
          <w:rFonts w:cs="Times New Roman"/>
        </w:rPr>
      </w:pPr>
      <w:r w:rsidRPr="00B43327">
        <w:rPr>
          <w:rFonts w:cs="Times New Roman"/>
        </w:rPr>
        <w:t>The Plaintiff(s) anticipate filing the following Motions:</w:t>
      </w:r>
    </w:p>
    <w:p w:rsidR="004E5B94" w:rsidRPr="00B43327" w:rsidRDefault="004E5B94" w:rsidP="00B43327">
      <w:pPr>
        <w:pStyle w:val="BodyText"/>
        <w:spacing w:before="59"/>
        <w:ind w:left="0"/>
        <w:rPr>
          <w:rFonts w:cs="Times New Roman"/>
        </w:rPr>
      </w:pPr>
    </w:p>
    <w:p w:rsidR="00B43327" w:rsidRPr="00B43327" w:rsidRDefault="00F67292" w:rsidP="00B43327">
      <w:pPr>
        <w:pStyle w:val="BodyText"/>
        <w:spacing w:before="59"/>
        <w:ind w:left="2160"/>
        <w:rPr>
          <w:rFonts w:cs="Times New Roman"/>
        </w:rPr>
      </w:pPr>
      <w:sdt>
        <w:sdtPr>
          <w:rPr>
            <w:rFonts w:cs="Times New Roman"/>
          </w:rPr>
          <w:id w:val="187426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27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B43327" w:rsidRPr="00B43327">
        <w:rPr>
          <w:rFonts w:cs="Times New Roman"/>
        </w:rPr>
        <w:tab/>
        <w:t>None</w:t>
      </w:r>
    </w:p>
    <w:p w:rsidR="004E5B94" w:rsidRPr="00B43327" w:rsidRDefault="00F67292" w:rsidP="00B43327">
      <w:pPr>
        <w:pStyle w:val="BodyText"/>
        <w:spacing w:before="59"/>
        <w:ind w:left="2160"/>
        <w:rPr>
          <w:rFonts w:cs="Times New Roman"/>
        </w:rPr>
      </w:pPr>
      <w:sdt>
        <w:sdtPr>
          <w:rPr>
            <w:rFonts w:cs="Times New Roman"/>
          </w:rPr>
          <w:id w:val="15473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27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B43327" w:rsidRPr="00B43327">
        <w:rPr>
          <w:rFonts w:cs="Times New Roman"/>
        </w:rPr>
        <w:tab/>
        <w:t>Motion for Summary Judgment</w:t>
      </w:r>
    </w:p>
    <w:p w:rsidR="00B43327" w:rsidRPr="00B43327" w:rsidRDefault="00F67292" w:rsidP="00B43327">
      <w:pPr>
        <w:pStyle w:val="BodyText"/>
        <w:spacing w:before="59"/>
        <w:ind w:left="2160"/>
        <w:rPr>
          <w:rFonts w:cs="Times New Roman"/>
        </w:rPr>
      </w:pPr>
      <w:sdt>
        <w:sdtPr>
          <w:rPr>
            <w:rFonts w:cs="Times New Roman"/>
          </w:rPr>
          <w:id w:val="83919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27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B43327" w:rsidRPr="00B43327">
        <w:rPr>
          <w:rFonts w:cs="Times New Roman"/>
        </w:rPr>
        <w:tab/>
        <w:t>Motion to Exclude Expert Testimony</w:t>
      </w:r>
    </w:p>
    <w:p w:rsidR="00B43327" w:rsidRPr="00B43327" w:rsidRDefault="00F67292" w:rsidP="00B43327">
      <w:pPr>
        <w:pStyle w:val="BodyText"/>
        <w:spacing w:before="59"/>
        <w:ind w:left="2160"/>
        <w:rPr>
          <w:rFonts w:cs="Times New Roman"/>
        </w:rPr>
      </w:pPr>
      <w:sdt>
        <w:sdtPr>
          <w:rPr>
            <w:rFonts w:cs="Times New Roman"/>
          </w:rPr>
          <w:id w:val="49083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27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B43327" w:rsidRPr="00B43327">
        <w:rPr>
          <w:rFonts w:cs="Times New Roman"/>
        </w:rPr>
        <w:tab/>
      </w:r>
      <w:r w:rsidR="00826767">
        <w:rPr>
          <w:rFonts w:cs="Times New Roman"/>
        </w:rPr>
        <w:t xml:space="preserve">Other </w:t>
      </w:r>
      <w:r w:rsidR="00B43327" w:rsidRPr="00B43327">
        <w:rPr>
          <w:rFonts w:cs="Times New Roman"/>
        </w:rPr>
        <w:t>Motion</w:t>
      </w:r>
      <w:r w:rsidR="00826767">
        <w:rPr>
          <w:rFonts w:cs="Times New Roman"/>
        </w:rPr>
        <w:t>(s)</w:t>
      </w:r>
      <w:r w:rsidR="00B43327" w:rsidRPr="00B43327">
        <w:rPr>
          <w:rFonts w:cs="Times New Roman"/>
        </w:rPr>
        <w:t xml:space="preserve"> (</w:t>
      </w:r>
      <w:r w:rsidR="00826767">
        <w:rPr>
          <w:rFonts w:cs="Times New Roman"/>
        </w:rPr>
        <w:t>Except for Motions in Limine</w:t>
      </w:r>
      <w:r w:rsidR="007532F1">
        <w:rPr>
          <w:rFonts w:cs="Times New Roman"/>
        </w:rPr>
        <w:t>), p</w:t>
      </w:r>
      <w:r w:rsidR="00B43327" w:rsidRPr="00B43327">
        <w:rPr>
          <w:rFonts w:cs="Times New Roman"/>
        </w:rPr>
        <w:t>lease explain:</w:t>
      </w:r>
    </w:p>
    <w:p w:rsidR="00B43327" w:rsidRPr="00B43327" w:rsidRDefault="00B43327" w:rsidP="00B43327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866896136"/>
        <w:showingPlcHdr/>
      </w:sdtPr>
      <w:sdtEndPr/>
      <w:sdtContent>
        <w:p w:rsidR="00B43327" w:rsidRPr="00B43327" w:rsidRDefault="00B43327" w:rsidP="00B43327">
          <w:pPr>
            <w:ind w:left="2880" w:right="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4332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4E5B94" w:rsidRPr="00B43327" w:rsidRDefault="004E5B94" w:rsidP="00B43327">
      <w:pPr>
        <w:pStyle w:val="BodyText"/>
        <w:spacing w:before="59"/>
        <w:ind w:left="0"/>
        <w:rPr>
          <w:rFonts w:cs="Times New Roman"/>
        </w:rPr>
      </w:pPr>
    </w:p>
    <w:p w:rsidR="004E5B94" w:rsidRPr="00B43327" w:rsidRDefault="004E5B94" w:rsidP="00CC5DF0">
      <w:pPr>
        <w:pStyle w:val="BodyText"/>
        <w:numPr>
          <w:ilvl w:val="1"/>
          <w:numId w:val="19"/>
        </w:numPr>
        <w:spacing w:before="59"/>
        <w:ind w:left="1080"/>
        <w:rPr>
          <w:rFonts w:cs="Times New Roman"/>
        </w:rPr>
      </w:pPr>
      <w:r w:rsidRPr="00B43327">
        <w:rPr>
          <w:rFonts w:cs="Times New Roman"/>
        </w:rPr>
        <w:t>The Defendant(s) anticipate filing the following Motions:</w:t>
      </w:r>
    </w:p>
    <w:p w:rsidR="00B43327" w:rsidRPr="00B43327" w:rsidRDefault="00B43327" w:rsidP="00B43327">
      <w:pPr>
        <w:pStyle w:val="BodyText"/>
        <w:spacing w:before="59"/>
        <w:ind w:left="0"/>
        <w:rPr>
          <w:rFonts w:cs="Times New Roman"/>
        </w:rPr>
      </w:pPr>
    </w:p>
    <w:p w:rsidR="00B43327" w:rsidRPr="00B43327" w:rsidRDefault="00F67292" w:rsidP="00B43327">
      <w:pPr>
        <w:pStyle w:val="BodyText"/>
        <w:spacing w:before="59"/>
        <w:ind w:left="2160"/>
        <w:rPr>
          <w:rFonts w:cs="Times New Roman"/>
        </w:rPr>
      </w:pPr>
      <w:sdt>
        <w:sdtPr>
          <w:rPr>
            <w:rFonts w:cs="Times New Roman"/>
          </w:rPr>
          <w:id w:val="78331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27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B43327" w:rsidRPr="00B43327">
        <w:rPr>
          <w:rFonts w:cs="Times New Roman"/>
        </w:rPr>
        <w:tab/>
        <w:t>None</w:t>
      </w:r>
    </w:p>
    <w:p w:rsidR="00B43327" w:rsidRPr="00B43327" w:rsidRDefault="00F67292" w:rsidP="00B43327">
      <w:pPr>
        <w:pStyle w:val="BodyText"/>
        <w:spacing w:before="59"/>
        <w:ind w:left="2160"/>
        <w:rPr>
          <w:rFonts w:cs="Times New Roman"/>
        </w:rPr>
      </w:pPr>
      <w:sdt>
        <w:sdtPr>
          <w:rPr>
            <w:rFonts w:cs="Times New Roman"/>
          </w:rPr>
          <w:id w:val="12606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27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B43327" w:rsidRPr="00B43327">
        <w:rPr>
          <w:rFonts w:cs="Times New Roman"/>
        </w:rPr>
        <w:tab/>
        <w:t>Motion for Summary Judgment</w:t>
      </w:r>
    </w:p>
    <w:p w:rsidR="00B43327" w:rsidRPr="00B43327" w:rsidRDefault="00F67292" w:rsidP="00B43327">
      <w:pPr>
        <w:pStyle w:val="BodyText"/>
        <w:spacing w:before="59"/>
        <w:ind w:left="2160"/>
        <w:rPr>
          <w:rFonts w:cs="Times New Roman"/>
        </w:rPr>
      </w:pPr>
      <w:sdt>
        <w:sdtPr>
          <w:rPr>
            <w:rFonts w:cs="Times New Roman"/>
          </w:rPr>
          <w:id w:val="12436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27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B43327" w:rsidRPr="00B43327">
        <w:rPr>
          <w:rFonts w:cs="Times New Roman"/>
        </w:rPr>
        <w:tab/>
        <w:t>Motion to Exclude Expert Testimony</w:t>
      </w:r>
    </w:p>
    <w:p w:rsidR="00B43327" w:rsidRPr="00B43327" w:rsidRDefault="00F67292" w:rsidP="00B43327">
      <w:pPr>
        <w:pStyle w:val="BodyText"/>
        <w:spacing w:before="59"/>
        <w:ind w:left="2160"/>
        <w:rPr>
          <w:rFonts w:cs="Times New Roman"/>
        </w:rPr>
      </w:pPr>
      <w:sdt>
        <w:sdtPr>
          <w:rPr>
            <w:rFonts w:cs="Times New Roman"/>
          </w:rPr>
          <w:id w:val="7132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27" w:rsidRPr="00B43327">
            <w:rPr>
              <w:rFonts w:ascii="MS Mincho" w:eastAsia="MS Mincho" w:hAnsi="MS Mincho" w:cs="MS Mincho" w:hint="eastAsia"/>
            </w:rPr>
            <w:t>☐</w:t>
          </w:r>
        </w:sdtContent>
      </w:sdt>
      <w:r w:rsidR="00B43327" w:rsidRPr="00B43327">
        <w:rPr>
          <w:rFonts w:cs="Times New Roman"/>
        </w:rPr>
        <w:tab/>
      </w:r>
      <w:r w:rsidR="00826767">
        <w:rPr>
          <w:rFonts w:cs="Times New Roman"/>
        </w:rPr>
        <w:t xml:space="preserve">Other </w:t>
      </w:r>
      <w:r w:rsidR="00B43327" w:rsidRPr="00B43327">
        <w:rPr>
          <w:rFonts w:cs="Times New Roman"/>
        </w:rPr>
        <w:t>Motion</w:t>
      </w:r>
      <w:r w:rsidR="00826767">
        <w:rPr>
          <w:rFonts w:cs="Times New Roman"/>
        </w:rPr>
        <w:t>(s)</w:t>
      </w:r>
      <w:r w:rsidR="00B43327" w:rsidRPr="00B43327">
        <w:rPr>
          <w:rFonts w:cs="Times New Roman"/>
        </w:rPr>
        <w:t xml:space="preserve"> (</w:t>
      </w:r>
      <w:r w:rsidR="00826767">
        <w:rPr>
          <w:rFonts w:cs="Times New Roman"/>
        </w:rPr>
        <w:t>Except for Motions in Limine</w:t>
      </w:r>
      <w:r w:rsidR="007532F1">
        <w:rPr>
          <w:rFonts w:cs="Times New Roman"/>
        </w:rPr>
        <w:t>), p</w:t>
      </w:r>
      <w:r w:rsidR="00B43327" w:rsidRPr="00B43327">
        <w:rPr>
          <w:rFonts w:cs="Times New Roman"/>
        </w:rPr>
        <w:t>lease explain:</w:t>
      </w:r>
    </w:p>
    <w:p w:rsidR="00B43327" w:rsidRPr="00B43327" w:rsidRDefault="00B43327" w:rsidP="00B43327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769992556"/>
        <w:showingPlcHdr/>
      </w:sdtPr>
      <w:sdtEndPr/>
      <w:sdtContent>
        <w:p w:rsidR="00B43327" w:rsidRPr="00B43327" w:rsidRDefault="00B43327" w:rsidP="00B43327">
          <w:pPr>
            <w:pStyle w:val="ListParagraph"/>
            <w:ind w:left="2880" w:right="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4332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B43327" w:rsidRPr="00B43327" w:rsidRDefault="00B43327" w:rsidP="00B43327">
      <w:pPr>
        <w:pStyle w:val="BodyText"/>
        <w:spacing w:before="59"/>
        <w:ind w:left="0"/>
        <w:rPr>
          <w:rFonts w:cs="Times New Roman"/>
        </w:rPr>
      </w:pPr>
    </w:p>
    <w:p w:rsidR="00B518EA" w:rsidRPr="00B43327" w:rsidRDefault="00B43327" w:rsidP="00CC5DF0">
      <w:pPr>
        <w:pStyle w:val="Heading1"/>
        <w:numPr>
          <w:ilvl w:val="0"/>
          <w:numId w:val="1"/>
        </w:numPr>
        <w:ind w:left="720"/>
        <w:rPr>
          <w:rFonts w:cs="Times New Roman"/>
          <w:b w:val="0"/>
        </w:rPr>
      </w:pPr>
      <w:r w:rsidRPr="00B43327">
        <w:rPr>
          <w:rFonts w:cs="Times New Roman"/>
        </w:rPr>
        <w:t>ADDITIONAL MATTERS</w:t>
      </w:r>
    </w:p>
    <w:p w:rsidR="00652468" w:rsidRPr="00B43327" w:rsidRDefault="00652468" w:rsidP="001A79C1">
      <w:pPr>
        <w:pStyle w:val="BodyText"/>
        <w:tabs>
          <w:tab w:val="left" w:pos="1160"/>
          <w:tab w:val="left" w:pos="9019"/>
        </w:tabs>
        <w:spacing w:line="246" w:lineRule="auto"/>
        <w:ind w:left="0" w:right="116"/>
        <w:rPr>
          <w:rFonts w:cs="Times New Roman"/>
        </w:rPr>
      </w:pPr>
    </w:p>
    <w:p w:rsidR="00C265D8" w:rsidRPr="00B43327" w:rsidRDefault="00826767" w:rsidP="00CC5DF0">
      <w:pPr>
        <w:pStyle w:val="BodyText"/>
        <w:spacing w:line="480" w:lineRule="auto"/>
        <w:ind w:left="0" w:firstLine="720"/>
        <w:rPr>
          <w:rFonts w:cs="Times New Roman"/>
        </w:rPr>
      </w:pPr>
      <w:r>
        <w:rPr>
          <w:rFonts w:cs="Times New Roman"/>
        </w:rPr>
        <w:t xml:space="preserve">If there are any other matters regarding this case that the Parties seek to bring to the Court’s attention at this time, please </w:t>
      </w:r>
      <w:r w:rsidR="007532F1">
        <w:rPr>
          <w:rFonts w:cs="Times New Roman"/>
        </w:rPr>
        <w:t xml:space="preserve">briefly </w:t>
      </w:r>
      <w:r>
        <w:rPr>
          <w:rFonts w:cs="Times New Roman"/>
        </w:rPr>
        <w:t>explain:</w:t>
      </w:r>
      <w:r w:rsidR="00652468" w:rsidRPr="00B43327">
        <w:rPr>
          <w:rFonts w:cs="Times New Roman"/>
        </w:rPr>
        <w:t xml:space="preserve"> </w:t>
      </w:r>
    </w:p>
    <w:p w:rsidR="00C265D8" w:rsidRPr="00B43327" w:rsidRDefault="00C265D8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615749717"/>
        <w:showingPlcHdr/>
      </w:sdtPr>
      <w:sdtEndPr/>
      <w:sdtContent>
        <w:p w:rsidR="00C265D8" w:rsidRPr="00B43327" w:rsidRDefault="004E5B94" w:rsidP="004E5B94">
          <w:pPr>
            <w:ind w:left="720" w:right="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4332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1A79C1" w:rsidRPr="00B43327" w:rsidRDefault="001A79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5B94" w:rsidRPr="00B43327" w:rsidRDefault="004E5B94" w:rsidP="001A79C1">
      <w:pPr>
        <w:pStyle w:val="BodyText"/>
        <w:tabs>
          <w:tab w:val="left" w:pos="5174"/>
        </w:tabs>
        <w:spacing w:before="139"/>
        <w:ind w:left="0"/>
        <w:rPr>
          <w:rFonts w:cs="Times New Roman"/>
        </w:rPr>
      </w:pPr>
    </w:p>
    <w:p w:rsidR="00C265D8" w:rsidRPr="00B43327" w:rsidRDefault="00065FF8" w:rsidP="001A79C1">
      <w:pPr>
        <w:pStyle w:val="BodyText"/>
        <w:tabs>
          <w:tab w:val="left" w:pos="5174"/>
        </w:tabs>
        <w:spacing w:before="139"/>
        <w:ind w:left="0"/>
        <w:rPr>
          <w:rFonts w:cs="Times New Roman"/>
        </w:rPr>
      </w:pPr>
      <w:r w:rsidRPr="00B43327">
        <w:rPr>
          <w:rFonts w:cs="Times New Roman"/>
        </w:rPr>
        <w:t xml:space="preserve">Dated:  </w:t>
      </w:r>
      <w:sdt>
        <w:sdtPr>
          <w:rPr>
            <w:rFonts w:cs="Times New Roman"/>
          </w:rPr>
          <w:id w:val="-933829970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E5B94" w:rsidRPr="00B43327">
            <w:rPr>
              <w:rStyle w:val="PlaceholderText"/>
              <w:rFonts w:cs="Times New Roman"/>
              <w:u w:val="single"/>
            </w:rPr>
            <w:t>Click here to enter a date.</w:t>
          </w:r>
        </w:sdtContent>
      </w:sdt>
    </w:p>
    <w:p w:rsidR="00C265D8" w:rsidRPr="00B43327" w:rsidRDefault="00C265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5D8" w:rsidRPr="00B43327" w:rsidRDefault="00C265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79C1" w:rsidRPr="00B43327" w:rsidRDefault="001A79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5D8" w:rsidRPr="00B43327" w:rsidRDefault="001A79C1" w:rsidP="001A79C1">
      <w:pPr>
        <w:tabs>
          <w:tab w:val="left" w:pos="5855"/>
        </w:tabs>
        <w:spacing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33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A79C1" w:rsidRPr="00B43327" w:rsidRDefault="00065FF8" w:rsidP="001A79C1">
      <w:pPr>
        <w:pStyle w:val="BodyText"/>
        <w:spacing w:before="29"/>
        <w:ind w:left="0"/>
        <w:jc w:val="right"/>
        <w:rPr>
          <w:rFonts w:cs="Times New Roman"/>
        </w:rPr>
      </w:pPr>
      <w:r w:rsidRPr="00B43327">
        <w:rPr>
          <w:rFonts w:cs="Times New Roman"/>
        </w:rPr>
        <w:t xml:space="preserve">Counsel for </w:t>
      </w:r>
      <w:r w:rsidR="001A79C1" w:rsidRPr="00B43327">
        <w:rPr>
          <w:rFonts w:cs="Times New Roman"/>
        </w:rPr>
        <w:t>Plaintiff(s)</w:t>
      </w:r>
    </w:p>
    <w:p w:rsidR="001A79C1" w:rsidRPr="00B43327" w:rsidRDefault="001A79C1" w:rsidP="001A79C1">
      <w:pPr>
        <w:pStyle w:val="BodyText"/>
        <w:spacing w:before="29"/>
        <w:ind w:left="0"/>
        <w:jc w:val="right"/>
        <w:rPr>
          <w:rFonts w:cs="Times New Roman"/>
        </w:rPr>
      </w:pPr>
    </w:p>
    <w:p w:rsidR="004E5B94" w:rsidRPr="00B43327" w:rsidRDefault="004E5B94" w:rsidP="001A79C1">
      <w:pPr>
        <w:pStyle w:val="BodyText"/>
        <w:spacing w:before="29"/>
        <w:ind w:left="0"/>
        <w:jc w:val="right"/>
        <w:rPr>
          <w:rFonts w:cs="Times New Roman"/>
        </w:rPr>
      </w:pPr>
    </w:p>
    <w:p w:rsidR="001A79C1" w:rsidRPr="00B43327" w:rsidRDefault="001A79C1" w:rsidP="001A79C1">
      <w:pPr>
        <w:pStyle w:val="BodyText"/>
        <w:spacing w:before="29"/>
        <w:ind w:left="0"/>
        <w:jc w:val="right"/>
        <w:rPr>
          <w:rFonts w:cs="Times New Roman"/>
        </w:rPr>
      </w:pPr>
    </w:p>
    <w:p w:rsidR="001A79C1" w:rsidRPr="00B43327" w:rsidRDefault="001A79C1" w:rsidP="001A79C1">
      <w:pPr>
        <w:tabs>
          <w:tab w:val="left" w:pos="5855"/>
        </w:tabs>
        <w:spacing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33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265D8" w:rsidRPr="00B43327" w:rsidRDefault="00065FF8" w:rsidP="001A79C1">
      <w:pPr>
        <w:pStyle w:val="BodyText"/>
        <w:spacing w:before="29"/>
        <w:ind w:left="0"/>
        <w:jc w:val="right"/>
        <w:rPr>
          <w:rFonts w:cs="Times New Roman"/>
        </w:rPr>
      </w:pPr>
      <w:r w:rsidRPr="00B43327">
        <w:rPr>
          <w:rFonts w:cs="Times New Roman"/>
        </w:rPr>
        <w:t>Counsel for Defendant(s)</w:t>
      </w:r>
    </w:p>
    <w:sectPr w:rsidR="00C265D8" w:rsidRPr="00B43327" w:rsidSect="00975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45" w:rsidRDefault="00054C45">
      <w:r>
        <w:separator/>
      </w:r>
    </w:p>
  </w:endnote>
  <w:endnote w:type="continuationSeparator" w:id="0">
    <w:p w:rsidR="00054C45" w:rsidRDefault="0005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5" w:rsidRDefault="005C3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3178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F4F36" w:rsidRPr="009753DE" w:rsidRDefault="009F4F3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5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3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5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72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53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265D8" w:rsidRDefault="00C265D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5" w:rsidRDefault="005C3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45" w:rsidRDefault="00054C45">
      <w:r>
        <w:separator/>
      </w:r>
    </w:p>
  </w:footnote>
  <w:footnote w:type="continuationSeparator" w:id="0">
    <w:p w:rsidR="00054C45" w:rsidRDefault="0005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5" w:rsidRDefault="005C3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5" w:rsidRDefault="005C3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A5" w:rsidRDefault="005C3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71F5"/>
    <w:multiLevelType w:val="hybridMultilevel"/>
    <w:tmpl w:val="8C6C94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2A09F3"/>
    <w:multiLevelType w:val="hybridMultilevel"/>
    <w:tmpl w:val="B1ACBA76"/>
    <w:lvl w:ilvl="0" w:tplc="B5FACC26">
      <w:start w:val="1"/>
      <w:numFmt w:val="upperLetter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b w:val="0"/>
        <w:spacing w:val="1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>
    <w:nsid w:val="077005D2"/>
    <w:multiLevelType w:val="hybridMultilevel"/>
    <w:tmpl w:val="8C6C94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0A64D7"/>
    <w:multiLevelType w:val="hybridMultilevel"/>
    <w:tmpl w:val="1EFE5DB4"/>
    <w:lvl w:ilvl="0" w:tplc="13C01FE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76F7601"/>
    <w:multiLevelType w:val="hybridMultilevel"/>
    <w:tmpl w:val="A240EF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86756"/>
    <w:multiLevelType w:val="hybridMultilevel"/>
    <w:tmpl w:val="30B05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E41BE"/>
    <w:multiLevelType w:val="hybridMultilevel"/>
    <w:tmpl w:val="BCE888DC"/>
    <w:lvl w:ilvl="0" w:tplc="C0BEB8D6">
      <w:start w:val="1"/>
      <w:numFmt w:val="upperRoman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b/>
        <w:bCs/>
        <w:spacing w:val="1"/>
        <w:sz w:val="24"/>
        <w:szCs w:val="24"/>
      </w:rPr>
    </w:lvl>
    <w:lvl w:ilvl="1" w:tplc="ED78A90E">
      <w:start w:val="1"/>
      <w:numFmt w:val="upperLetter"/>
      <w:lvlText w:val="%2."/>
      <w:lvlJc w:val="left"/>
      <w:pPr>
        <w:ind w:left="1540" w:hanging="720"/>
      </w:pPr>
      <w:rPr>
        <w:rFonts w:ascii="Times New Roman" w:eastAsia="Times New Roman" w:hAnsi="Times New Roman" w:hint="default"/>
        <w:b w:val="0"/>
        <w:i w:val="0"/>
        <w:spacing w:val="1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  <w:sz w:val="24"/>
        <w:szCs w:val="24"/>
      </w:rPr>
    </w:lvl>
    <w:lvl w:ilvl="3" w:tplc="CA246784">
      <w:start w:val="1"/>
      <w:numFmt w:val="lowerLetter"/>
      <w:lvlText w:val="%4."/>
      <w:lvlJc w:val="left"/>
      <w:pPr>
        <w:ind w:left="1880" w:hanging="720"/>
      </w:pPr>
      <w:rPr>
        <w:rFonts w:ascii="Times New Roman" w:eastAsia="Times New Roman" w:hAnsi="Times New Roman" w:hint="default"/>
        <w:sz w:val="24"/>
        <w:szCs w:val="24"/>
      </w:rPr>
    </w:lvl>
    <w:lvl w:ilvl="4" w:tplc="A696518C">
      <w:start w:val="1"/>
      <w:numFmt w:val="lowerRoman"/>
      <w:lvlText w:val="(%5)"/>
      <w:lvlJc w:val="left"/>
      <w:pPr>
        <w:ind w:left="2600" w:hanging="720"/>
      </w:pPr>
      <w:rPr>
        <w:rFonts w:ascii="Times New Roman" w:eastAsia="Times New Roman" w:hAnsi="Times New Roman" w:hint="default"/>
        <w:sz w:val="24"/>
        <w:szCs w:val="24"/>
      </w:rPr>
    </w:lvl>
    <w:lvl w:ilvl="5" w:tplc="0246AFBA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22F2F114">
      <w:start w:val="1"/>
      <w:numFmt w:val="bullet"/>
      <w:lvlText w:val="•"/>
      <w:lvlJc w:val="left"/>
      <w:pPr>
        <w:ind w:left="3920" w:hanging="720"/>
      </w:pPr>
      <w:rPr>
        <w:rFonts w:hint="default"/>
      </w:rPr>
    </w:lvl>
    <w:lvl w:ilvl="7" w:tplc="31B0A88A">
      <w:start w:val="1"/>
      <w:numFmt w:val="bullet"/>
      <w:lvlText w:val="•"/>
      <w:lvlJc w:val="left"/>
      <w:pPr>
        <w:ind w:left="5240" w:hanging="720"/>
      </w:pPr>
      <w:rPr>
        <w:rFonts w:hint="default"/>
      </w:rPr>
    </w:lvl>
    <w:lvl w:ilvl="8" w:tplc="5CC8DE02">
      <w:start w:val="1"/>
      <w:numFmt w:val="bullet"/>
      <w:lvlText w:val="•"/>
      <w:lvlJc w:val="left"/>
      <w:pPr>
        <w:ind w:left="6560" w:hanging="720"/>
      </w:pPr>
      <w:rPr>
        <w:rFonts w:hint="default"/>
      </w:rPr>
    </w:lvl>
  </w:abstractNum>
  <w:abstractNum w:abstractNumId="7">
    <w:nsid w:val="2EC14EF0"/>
    <w:multiLevelType w:val="hybridMultilevel"/>
    <w:tmpl w:val="0D44439A"/>
    <w:lvl w:ilvl="0" w:tplc="04090011">
      <w:start w:val="1"/>
      <w:numFmt w:val="decimal"/>
      <w:lvlText w:val="%1)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8">
    <w:nsid w:val="326C0F99"/>
    <w:multiLevelType w:val="hybridMultilevel"/>
    <w:tmpl w:val="8C6C94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5A320E"/>
    <w:multiLevelType w:val="hybridMultilevel"/>
    <w:tmpl w:val="257C6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1624C"/>
    <w:multiLevelType w:val="hybridMultilevel"/>
    <w:tmpl w:val="5F28DEE2"/>
    <w:lvl w:ilvl="0" w:tplc="F09E855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BC463CB"/>
    <w:multiLevelType w:val="hybridMultilevel"/>
    <w:tmpl w:val="57BAE67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2A07874"/>
    <w:multiLevelType w:val="hybridMultilevel"/>
    <w:tmpl w:val="99284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3B75903"/>
    <w:multiLevelType w:val="hybridMultilevel"/>
    <w:tmpl w:val="2CF2B7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60914"/>
    <w:multiLevelType w:val="hybridMultilevel"/>
    <w:tmpl w:val="0338FB5E"/>
    <w:lvl w:ilvl="0" w:tplc="04090015">
      <w:start w:val="1"/>
      <w:numFmt w:val="upp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661F0808"/>
    <w:multiLevelType w:val="hybridMultilevel"/>
    <w:tmpl w:val="F9DC214E"/>
    <w:lvl w:ilvl="0" w:tplc="040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DA81256"/>
    <w:multiLevelType w:val="hybridMultilevel"/>
    <w:tmpl w:val="2EBC4668"/>
    <w:lvl w:ilvl="0" w:tplc="B5FACC26">
      <w:start w:val="1"/>
      <w:numFmt w:val="upperLetter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b w:val="0"/>
        <w:spacing w:val="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>
    <w:nsid w:val="701F16A3"/>
    <w:multiLevelType w:val="hybridMultilevel"/>
    <w:tmpl w:val="249E10EA"/>
    <w:lvl w:ilvl="0" w:tplc="A696518C">
      <w:start w:val="1"/>
      <w:numFmt w:val="lowerRoman"/>
      <w:lvlText w:val="(%1)"/>
      <w:lvlJc w:val="left"/>
      <w:pPr>
        <w:ind w:left="260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F6ECB"/>
    <w:multiLevelType w:val="hybridMultilevel"/>
    <w:tmpl w:val="4462BB7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3"/>
  </w:num>
  <w:num w:numId="5">
    <w:abstractNumId w:val="2"/>
  </w:num>
  <w:num w:numId="6">
    <w:abstractNumId w:val="15"/>
  </w:num>
  <w:num w:numId="7">
    <w:abstractNumId w:val="16"/>
  </w:num>
  <w:num w:numId="8">
    <w:abstractNumId w:val="8"/>
  </w:num>
  <w:num w:numId="9">
    <w:abstractNumId w:val="0"/>
  </w:num>
  <w:num w:numId="10">
    <w:abstractNumId w:val="4"/>
  </w:num>
  <w:num w:numId="11">
    <w:abstractNumId w:val="14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13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D8"/>
    <w:rsid w:val="00024643"/>
    <w:rsid w:val="0002602A"/>
    <w:rsid w:val="00054C45"/>
    <w:rsid w:val="00065FF8"/>
    <w:rsid w:val="00066442"/>
    <w:rsid w:val="000E4316"/>
    <w:rsid w:val="0014150B"/>
    <w:rsid w:val="00173E46"/>
    <w:rsid w:val="001A79C1"/>
    <w:rsid w:val="001F2053"/>
    <w:rsid w:val="00225ED0"/>
    <w:rsid w:val="002A46DC"/>
    <w:rsid w:val="00315C0F"/>
    <w:rsid w:val="00371DB1"/>
    <w:rsid w:val="00387C18"/>
    <w:rsid w:val="003B043F"/>
    <w:rsid w:val="003E628B"/>
    <w:rsid w:val="00400B71"/>
    <w:rsid w:val="00472477"/>
    <w:rsid w:val="004A19CB"/>
    <w:rsid w:val="004E220A"/>
    <w:rsid w:val="004E5B94"/>
    <w:rsid w:val="00560A02"/>
    <w:rsid w:val="00596009"/>
    <w:rsid w:val="005C3DA5"/>
    <w:rsid w:val="00601E3E"/>
    <w:rsid w:val="00615D4C"/>
    <w:rsid w:val="00634308"/>
    <w:rsid w:val="0065143C"/>
    <w:rsid w:val="00652468"/>
    <w:rsid w:val="00653F72"/>
    <w:rsid w:val="006C2721"/>
    <w:rsid w:val="006D3FF1"/>
    <w:rsid w:val="006F4AEB"/>
    <w:rsid w:val="00707FF7"/>
    <w:rsid w:val="007532F1"/>
    <w:rsid w:val="00796AC6"/>
    <w:rsid w:val="007B7270"/>
    <w:rsid w:val="007D6BE2"/>
    <w:rsid w:val="00826767"/>
    <w:rsid w:val="00871775"/>
    <w:rsid w:val="008D2406"/>
    <w:rsid w:val="008F6DF1"/>
    <w:rsid w:val="00920650"/>
    <w:rsid w:val="00967C56"/>
    <w:rsid w:val="009753DE"/>
    <w:rsid w:val="009812B3"/>
    <w:rsid w:val="009F4F36"/>
    <w:rsid w:val="00A02862"/>
    <w:rsid w:val="00A03640"/>
    <w:rsid w:val="00A36172"/>
    <w:rsid w:val="00A971DE"/>
    <w:rsid w:val="00AF2015"/>
    <w:rsid w:val="00AF7C08"/>
    <w:rsid w:val="00B43327"/>
    <w:rsid w:val="00B518EA"/>
    <w:rsid w:val="00C16DCC"/>
    <w:rsid w:val="00C265D8"/>
    <w:rsid w:val="00C32E74"/>
    <w:rsid w:val="00C943E1"/>
    <w:rsid w:val="00CC5DF0"/>
    <w:rsid w:val="00D90557"/>
    <w:rsid w:val="00DE2DE7"/>
    <w:rsid w:val="00DF18B2"/>
    <w:rsid w:val="00F35692"/>
    <w:rsid w:val="00F67292"/>
    <w:rsid w:val="00F676DC"/>
    <w:rsid w:val="00FA5CAE"/>
    <w:rsid w:val="00F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7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70"/>
  </w:style>
  <w:style w:type="paragraph" w:styleId="Footer">
    <w:name w:val="footer"/>
    <w:basedOn w:val="Normal"/>
    <w:link w:val="FooterChar"/>
    <w:uiPriority w:val="99"/>
    <w:unhideWhenUsed/>
    <w:rsid w:val="007B7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70"/>
  </w:style>
  <w:style w:type="character" w:styleId="PlaceholderText">
    <w:name w:val="Placeholder Text"/>
    <w:basedOn w:val="DefaultParagraphFont"/>
    <w:uiPriority w:val="99"/>
    <w:semiHidden/>
    <w:rsid w:val="00066442"/>
    <w:rPr>
      <w:color w:val="808080"/>
    </w:rPr>
  </w:style>
  <w:style w:type="table" w:styleId="TableGrid">
    <w:name w:val="Table Grid"/>
    <w:basedOn w:val="TableNormal"/>
    <w:uiPriority w:val="59"/>
    <w:rsid w:val="00066442"/>
    <w:pPr>
      <w:widowControl/>
      <w:jc w:val="both"/>
    </w:pPr>
    <w:rPr>
      <w:rFonts w:ascii="Times New Roman" w:hAnsi="Times New Roman" w:cs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Bstyle">
    <w:name w:val="RSB style"/>
    <w:basedOn w:val="DefaultParagraphFont"/>
    <w:uiPriority w:val="1"/>
    <w:rsid w:val="00066442"/>
    <w:rPr>
      <w:rFonts w:ascii="Times New Roman Bold" w:hAnsi="Times New Roman Bold"/>
      <w:b/>
      <w:caps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4"/>
      <w:vertAlign w:val="baseline"/>
    </w:rPr>
  </w:style>
  <w:style w:type="paragraph" w:customStyle="1" w:styleId="Style2">
    <w:name w:val="Style2"/>
    <w:basedOn w:val="Normal"/>
    <w:link w:val="Style2Char"/>
    <w:rsid w:val="00066442"/>
    <w:pPr>
      <w:widowControl/>
    </w:pPr>
    <w:rPr>
      <w:rFonts w:ascii="Times New Roman" w:hAnsi="Times New Roman"/>
      <w:sz w:val="24"/>
    </w:rPr>
  </w:style>
  <w:style w:type="character" w:customStyle="1" w:styleId="Style2Char">
    <w:name w:val="Style2 Char"/>
    <w:basedOn w:val="DefaultParagraphFont"/>
    <w:link w:val="Style2"/>
    <w:rsid w:val="0006644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6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7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70"/>
  </w:style>
  <w:style w:type="paragraph" w:styleId="Footer">
    <w:name w:val="footer"/>
    <w:basedOn w:val="Normal"/>
    <w:link w:val="FooterChar"/>
    <w:uiPriority w:val="99"/>
    <w:unhideWhenUsed/>
    <w:rsid w:val="007B7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70"/>
  </w:style>
  <w:style w:type="character" w:styleId="PlaceholderText">
    <w:name w:val="Placeholder Text"/>
    <w:basedOn w:val="DefaultParagraphFont"/>
    <w:uiPriority w:val="99"/>
    <w:semiHidden/>
    <w:rsid w:val="00066442"/>
    <w:rPr>
      <w:color w:val="808080"/>
    </w:rPr>
  </w:style>
  <w:style w:type="table" w:styleId="TableGrid">
    <w:name w:val="Table Grid"/>
    <w:basedOn w:val="TableNormal"/>
    <w:uiPriority w:val="59"/>
    <w:rsid w:val="00066442"/>
    <w:pPr>
      <w:widowControl/>
      <w:jc w:val="both"/>
    </w:pPr>
    <w:rPr>
      <w:rFonts w:ascii="Times New Roman" w:hAnsi="Times New Roman" w:cs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Bstyle">
    <w:name w:val="RSB style"/>
    <w:basedOn w:val="DefaultParagraphFont"/>
    <w:uiPriority w:val="1"/>
    <w:rsid w:val="00066442"/>
    <w:rPr>
      <w:rFonts w:ascii="Times New Roman Bold" w:hAnsi="Times New Roman Bold"/>
      <w:b/>
      <w:caps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4"/>
      <w:vertAlign w:val="baseline"/>
    </w:rPr>
  </w:style>
  <w:style w:type="paragraph" w:customStyle="1" w:styleId="Style2">
    <w:name w:val="Style2"/>
    <w:basedOn w:val="Normal"/>
    <w:link w:val="Style2Char"/>
    <w:rsid w:val="00066442"/>
    <w:pPr>
      <w:widowControl/>
    </w:pPr>
    <w:rPr>
      <w:rFonts w:ascii="Times New Roman" w:hAnsi="Times New Roman"/>
      <w:sz w:val="24"/>
    </w:rPr>
  </w:style>
  <w:style w:type="character" w:customStyle="1" w:styleId="Style2Char">
    <w:name w:val="Style2 Char"/>
    <w:basedOn w:val="DefaultParagraphFont"/>
    <w:link w:val="Style2"/>
    <w:rsid w:val="0006644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6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50D28C21F942F3836AF692E689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C4AF-885B-4BDE-9917-B285BD859E64}"/>
      </w:docPartPr>
      <w:docPartBody>
        <w:p w:rsidR="0091031F" w:rsidRDefault="00DD248E" w:rsidP="00DD248E">
          <w:pPr>
            <w:pStyle w:val="B050D28C21F942F3836AF692E6899F05"/>
          </w:pPr>
          <w:r w:rsidRPr="00D00C81">
            <w:rPr>
              <w:rStyle w:val="PlaceholderText"/>
            </w:rPr>
            <w:t>Choose an item.</w:t>
          </w:r>
        </w:p>
      </w:docPartBody>
    </w:docPart>
    <w:docPart>
      <w:docPartPr>
        <w:name w:val="53A4757F11E547ACB27A1989CDC4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D71E-D337-4D11-AAAB-C052550F70B2}"/>
      </w:docPartPr>
      <w:docPartBody>
        <w:p w:rsidR="0091031F" w:rsidRDefault="00DD248E" w:rsidP="00DD248E">
          <w:pPr>
            <w:pStyle w:val="53A4757F11E547ACB27A1989CDC442131"/>
          </w:pPr>
          <w:r w:rsidRPr="000664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1D880E29A3F407FB6D5F7FEB631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3351-CB08-4A90-A209-D8F60C60B7B5}"/>
      </w:docPartPr>
      <w:docPartBody>
        <w:p w:rsidR="0091031F" w:rsidRDefault="00DD248E" w:rsidP="00DD248E">
          <w:pPr>
            <w:pStyle w:val="A1D880E29A3F407FB6D5F7FEB631EF001"/>
          </w:pPr>
          <w:r w:rsidRPr="000664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1736710ED1E04BEDAC3CFDC159944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02598-E698-40F9-AB77-401B6FD1C2B0}"/>
      </w:docPartPr>
      <w:docPartBody>
        <w:p w:rsidR="0091031F" w:rsidRDefault="00DD248E" w:rsidP="00DD248E">
          <w:pPr>
            <w:pStyle w:val="1736710ED1E04BEDAC3CFDC1599445101"/>
          </w:pPr>
          <w:r w:rsidRPr="000664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600F90EEC8E4690B2785380730D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91A8-4BCA-4224-8E5C-69953FCFC9F0}"/>
      </w:docPartPr>
      <w:docPartBody>
        <w:p w:rsidR="0091031F" w:rsidRDefault="00DD248E" w:rsidP="00DD248E">
          <w:pPr>
            <w:pStyle w:val="A600F90EEC8E4690B2785380730D3C861"/>
          </w:pPr>
          <w:r w:rsidRPr="000664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C1A2434FE4D401FB12EEB7AC7A4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C119-A405-4C5C-8D18-91B17B1C7890}"/>
      </w:docPartPr>
      <w:docPartBody>
        <w:p w:rsidR="0091031F" w:rsidRDefault="00DD248E" w:rsidP="00DD248E">
          <w:pPr>
            <w:pStyle w:val="6C1A2434FE4D401FB12EEB7AC7A4EF3E1"/>
          </w:pPr>
          <w:r w:rsidRPr="000664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8E"/>
    <w:rsid w:val="003C6D27"/>
    <w:rsid w:val="00510CB7"/>
    <w:rsid w:val="00630670"/>
    <w:rsid w:val="0091031F"/>
    <w:rsid w:val="00D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D27"/>
    <w:rPr>
      <w:color w:val="808080"/>
    </w:rPr>
  </w:style>
  <w:style w:type="paragraph" w:customStyle="1" w:styleId="B050D28C21F942F3836AF692E6899F05">
    <w:name w:val="B050D28C21F942F3836AF692E6899F05"/>
    <w:rsid w:val="00DD248E"/>
  </w:style>
  <w:style w:type="paragraph" w:customStyle="1" w:styleId="53A4757F11E547ACB27A1989CDC44213">
    <w:name w:val="53A4757F11E547ACB27A1989CDC44213"/>
    <w:rsid w:val="00DD248E"/>
  </w:style>
  <w:style w:type="paragraph" w:customStyle="1" w:styleId="A1D880E29A3F407FB6D5F7FEB631EF00">
    <w:name w:val="A1D880E29A3F407FB6D5F7FEB631EF00"/>
    <w:rsid w:val="00DD248E"/>
  </w:style>
  <w:style w:type="paragraph" w:customStyle="1" w:styleId="1736710ED1E04BEDAC3CFDC159944510">
    <w:name w:val="1736710ED1E04BEDAC3CFDC159944510"/>
    <w:rsid w:val="00DD248E"/>
  </w:style>
  <w:style w:type="paragraph" w:customStyle="1" w:styleId="A600F90EEC8E4690B2785380730D3C86">
    <w:name w:val="A600F90EEC8E4690B2785380730D3C86"/>
    <w:rsid w:val="00DD248E"/>
  </w:style>
  <w:style w:type="paragraph" w:customStyle="1" w:styleId="6C1A2434FE4D401FB12EEB7AC7A4EF3E">
    <w:name w:val="6C1A2434FE4D401FB12EEB7AC7A4EF3E"/>
    <w:rsid w:val="00DD248E"/>
  </w:style>
  <w:style w:type="paragraph" w:customStyle="1" w:styleId="53A4757F11E547ACB27A1989CDC442131">
    <w:name w:val="53A4757F11E547ACB27A1989CDC442131"/>
    <w:rsid w:val="00DD248E"/>
    <w:pPr>
      <w:widowControl w:val="0"/>
      <w:spacing w:after="0" w:line="240" w:lineRule="auto"/>
    </w:pPr>
    <w:rPr>
      <w:rFonts w:eastAsiaTheme="minorHAnsi"/>
    </w:rPr>
  </w:style>
  <w:style w:type="paragraph" w:customStyle="1" w:styleId="A1D880E29A3F407FB6D5F7FEB631EF001">
    <w:name w:val="A1D880E29A3F407FB6D5F7FEB631EF001"/>
    <w:rsid w:val="00DD248E"/>
    <w:pPr>
      <w:widowControl w:val="0"/>
      <w:spacing w:after="0" w:line="240" w:lineRule="auto"/>
    </w:pPr>
    <w:rPr>
      <w:rFonts w:eastAsiaTheme="minorHAnsi"/>
    </w:rPr>
  </w:style>
  <w:style w:type="paragraph" w:customStyle="1" w:styleId="1736710ED1E04BEDAC3CFDC1599445101">
    <w:name w:val="1736710ED1E04BEDAC3CFDC1599445101"/>
    <w:rsid w:val="00DD248E"/>
    <w:pPr>
      <w:widowControl w:val="0"/>
      <w:spacing w:after="0" w:line="240" w:lineRule="auto"/>
    </w:pPr>
    <w:rPr>
      <w:rFonts w:eastAsiaTheme="minorHAnsi"/>
    </w:rPr>
  </w:style>
  <w:style w:type="paragraph" w:customStyle="1" w:styleId="A600F90EEC8E4690B2785380730D3C861">
    <w:name w:val="A600F90EEC8E4690B2785380730D3C861"/>
    <w:rsid w:val="00DD248E"/>
    <w:pPr>
      <w:widowControl w:val="0"/>
      <w:spacing w:after="0" w:line="240" w:lineRule="auto"/>
    </w:pPr>
    <w:rPr>
      <w:rFonts w:eastAsiaTheme="minorHAnsi"/>
    </w:rPr>
  </w:style>
  <w:style w:type="paragraph" w:customStyle="1" w:styleId="6C1A2434FE4D401FB12EEB7AC7A4EF3E1">
    <w:name w:val="6C1A2434FE4D401FB12EEB7AC7A4EF3E1"/>
    <w:rsid w:val="00DD248E"/>
    <w:pPr>
      <w:widowControl w:val="0"/>
      <w:spacing w:after="0" w:line="240" w:lineRule="auto"/>
    </w:pPr>
    <w:rPr>
      <w:rFonts w:eastAsiaTheme="minorHAnsi"/>
    </w:rPr>
  </w:style>
  <w:style w:type="paragraph" w:customStyle="1" w:styleId="80276AEE9D7645D395FA3C477C0C22F9">
    <w:name w:val="80276AEE9D7645D395FA3C477C0C22F9"/>
    <w:rsid w:val="00DD248E"/>
  </w:style>
  <w:style w:type="paragraph" w:customStyle="1" w:styleId="7F6D655496EF491BA2D9841AB27D6D93">
    <w:name w:val="7F6D655496EF491BA2D9841AB27D6D93"/>
    <w:rsid w:val="003C6D27"/>
  </w:style>
  <w:style w:type="paragraph" w:customStyle="1" w:styleId="03F4045ADBD046B2BD09B04C4E0B8F53">
    <w:name w:val="03F4045ADBD046B2BD09B04C4E0B8F53"/>
    <w:rsid w:val="003C6D27"/>
  </w:style>
  <w:style w:type="paragraph" w:customStyle="1" w:styleId="2A4CDFFCD181493F973E74A4CB5D4799">
    <w:name w:val="2A4CDFFCD181493F973E74A4CB5D4799"/>
    <w:rsid w:val="003C6D27"/>
  </w:style>
  <w:style w:type="paragraph" w:customStyle="1" w:styleId="E8E10428AD42400B9B059417D8E9F84C">
    <w:name w:val="E8E10428AD42400B9B059417D8E9F84C"/>
    <w:rsid w:val="003C6D27"/>
  </w:style>
  <w:style w:type="paragraph" w:customStyle="1" w:styleId="8101C86464424D8F8051FE2998DEA375">
    <w:name w:val="8101C86464424D8F8051FE2998DEA375"/>
    <w:rsid w:val="003C6D27"/>
  </w:style>
  <w:style w:type="paragraph" w:customStyle="1" w:styleId="D19A419AA3FF47E29A436CE3C0F4EA8B">
    <w:name w:val="D19A419AA3FF47E29A436CE3C0F4EA8B"/>
    <w:rsid w:val="003C6D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D27"/>
    <w:rPr>
      <w:color w:val="808080"/>
    </w:rPr>
  </w:style>
  <w:style w:type="paragraph" w:customStyle="1" w:styleId="B050D28C21F942F3836AF692E6899F05">
    <w:name w:val="B050D28C21F942F3836AF692E6899F05"/>
    <w:rsid w:val="00DD248E"/>
  </w:style>
  <w:style w:type="paragraph" w:customStyle="1" w:styleId="53A4757F11E547ACB27A1989CDC44213">
    <w:name w:val="53A4757F11E547ACB27A1989CDC44213"/>
    <w:rsid w:val="00DD248E"/>
  </w:style>
  <w:style w:type="paragraph" w:customStyle="1" w:styleId="A1D880E29A3F407FB6D5F7FEB631EF00">
    <w:name w:val="A1D880E29A3F407FB6D5F7FEB631EF00"/>
    <w:rsid w:val="00DD248E"/>
  </w:style>
  <w:style w:type="paragraph" w:customStyle="1" w:styleId="1736710ED1E04BEDAC3CFDC159944510">
    <w:name w:val="1736710ED1E04BEDAC3CFDC159944510"/>
    <w:rsid w:val="00DD248E"/>
  </w:style>
  <w:style w:type="paragraph" w:customStyle="1" w:styleId="A600F90EEC8E4690B2785380730D3C86">
    <w:name w:val="A600F90EEC8E4690B2785380730D3C86"/>
    <w:rsid w:val="00DD248E"/>
  </w:style>
  <w:style w:type="paragraph" w:customStyle="1" w:styleId="6C1A2434FE4D401FB12EEB7AC7A4EF3E">
    <w:name w:val="6C1A2434FE4D401FB12EEB7AC7A4EF3E"/>
    <w:rsid w:val="00DD248E"/>
  </w:style>
  <w:style w:type="paragraph" w:customStyle="1" w:styleId="53A4757F11E547ACB27A1989CDC442131">
    <w:name w:val="53A4757F11E547ACB27A1989CDC442131"/>
    <w:rsid w:val="00DD248E"/>
    <w:pPr>
      <w:widowControl w:val="0"/>
      <w:spacing w:after="0" w:line="240" w:lineRule="auto"/>
    </w:pPr>
    <w:rPr>
      <w:rFonts w:eastAsiaTheme="minorHAnsi"/>
    </w:rPr>
  </w:style>
  <w:style w:type="paragraph" w:customStyle="1" w:styleId="A1D880E29A3F407FB6D5F7FEB631EF001">
    <w:name w:val="A1D880E29A3F407FB6D5F7FEB631EF001"/>
    <w:rsid w:val="00DD248E"/>
    <w:pPr>
      <w:widowControl w:val="0"/>
      <w:spacing w:after="0" w:line="240" w:lineRule="auto"/>
    </w:pPr>
    <w:rPr>
      <w:rFonts w:eastAsiaTheme="minorHAnsi"/>
    </w:rPr>
  </w:style>
  <w:style w:type="paragraph" w:customStyle="1" w:styleId="1736710ED1E04BEDAC3CFDC1599445101">
    <w:name w:val="1736710ED1E04BEDAC3CFDC1599445101"/>
    <w:rsid w:val="00DD248E"/>
    <w:pPr>
      <w:widowControl w:val="0"/>
      <w:spacing w:after="0" w:line="240" w:lineRule="auto"/>
    </w:pPr>
    <w:rPr>
      <w:rFonts w:eastAsiaTheme="minorHAnsi"/>
    </w:rPr>
  </w:style>
  <w:style w:type="paragraph" w:customStyle="1" w:styleId="A600F90EEC8E4690B2785380730D3C861">
    <w:name w:val="A600F90EEC8E4690B2785380730D3C861"/>
    <w:rsid w:val="00DD248E"/>
    <w:pPr>
      <w:widowControl w:val="0"/>
      <w:spacing w:after="0" w:line="240" w:lineRule="auto"/>
    </w:pPr>
    <w:rPr>
      <w:rFonts w:eastAsiaTheme="minorHAnsi"/>
    </w:rPr>
  </w:style>
  <w:style w:type="paragraph" w:customStyle="1" w:styleId="6C1A2434FE4D401FB12EEB7AC7A4EF3E1">
    <w:name w:val="6C1A2434FE4D401FB12EEB7AC7A4EF3E1"/>
    <w:rsid w:val="00DD248E"/>
    <w:pPr>
      <w:widowControl w:val="0"/>
      <w:spacing w:after="0" w:line="240" w:lineRule="auto"/>
    </w:pPr>
    <w:rPr>
      <w:rFonts w:eastAsiaTheme="minorHAnsi"/>
    </w:rPr>
  </w:style>
  <w:style w:type="paragraph" w:customStyle="1" w:styleId="80276AEE9D7645D395FA3C477C0C22F9">
    <w:name w:val="80276AEE9D7645D395FA3C477C0C22F9"/>
    <w:rsid w:val="00DD248E"/>
  </w:style>
  <w:style w:type="paragraph" w:customStyle="1" w:styleId="7F6D655496EF491BA2D9841AB27D6D93">
    <w:name w:val="7F6D655496EF491BA2D9841AB27D6D93"/>
    <w:rsid w:val="003C6D27"/>
  </w:style>
  <w:style w:type="paragraph" w:customStyle="1" w:styleId="03F4045ADBD046B2BD09B04C4E0B8F53">
    <w:name w:val="03F4045ADBD046B2BD09B04C4E0B8F53"/>
    <w:rsid w:val="003C6D27"/>
  </w:style>
  <w:style w:type="paragraph" w:customStyle="1" w:styleId="2A4CDFFCD181493F973E74A4CB5D4799">
    <w:name w:val="2A4CDFFCD181493F973E74A4CB5D4799"/>
    <w:rsid w:val="003C6D27"/>
  </w:style>
  <w:style w:type="paragraph" w:customStyle="1" w:styleId="E8E10428AD42400B9B059417D8E9F84C">
    <w:name w:val="E8E10428AD42400B9B059417D8E9F84C"/>
    <w:rsid w:val="003C6D27"/>
  </w:style>
  <w:style w:type="paragraph" w:customStyle="1" w:styleId="8101C86464424D8F8051FE2998DEA375">
    <w:name w:val="8101C86464424D8F8051FE2998DEA375"/>
    <w:rsid w:val="003C6D27"/>
  </w:style>
  <w:style w:type="paragraph" w:customStyle="1" w:styleId="D19A419AA3FF47E29A436CE3C0F4EA8B">
    <w:name w:val="D19A419AA3FF47E29A436CE3C0F4EA8B"/>
    <w:rsid w:val="003C6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A7D4-1B67-47BC-BE70-A185D72B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2018-12-21T18:51:00Z</dcterms:created>
  <dcterms:modified xsi:type="dcterms:W3CDTF">2018-12-21T18:51:00Z</dcterms:modified>
</cp:coreProperties>
</file>