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80FD" w14:textId="77777777" w:rsidR="00EB6500" w:rsidRPr="006020C5" w:rsidRDefault="00EB6500" w:rsidP="00EB6500">
      <w:pPr>
        <w:spacing w:after="0" w:line="240" w:lineRule="auto"/>
        <w:jc w:val="center"/>
        <w:rPr>
          <w:rFonts w:ascii="Times New Roman" w:hAnsi="Times New Roman" w:cs="Times New Roman"/>
          <w:b/>
          <w:sz w:val="24"/>
          <w:szCs w:val="24"/>
        </w:rPr>
      </w:pPr>
      <w:r w:rsidRPr="006020C5">
        <w:rPr>
          <w:rFonts w:ascii="Times New Roman" w:hAnsi="Times New Roman" w:cs="Times New Roman"/>
          <w:b/>
          <w:sz w:val="24"/>
          <w:szCs w:val="24"/>
        </w:rPr>
        <w:t>IN THE UNITED STATES DISTRICT COURT</w:t>
      </w:r>
    </w:p>
    <w:p w14:paraId="73070F85" w14:textId="77777777" w:rsidR="00EB6500" w:rsidRPr="006020C5" w:rsidRDefault="00EB6500" w:rsidP="00EB6500">
      <w:pPr>
        <w:spacing w:after="0" w:line="240" w:lineRule="auto"/>
        <w:jc w:val="center"/>
        <w:rPr>
          <w:rFonts w:ascii="Times New Roman" w:hAnsi="Times New Roman" w:cs="Times New Roman"/>
          <w:b/>
          <w:sz w:val="24"/>
          <w:szCs w:val="24"/>
        </w:rPr>
      </w:pPr>
      <w:r w:rsidRPr="006020C5">
        <w:rPr>
          <w:rFonts w:ascii="Times New Roman" w:hAnsi="Times New Roman" w:cs="Times New Roman"/>
          <w:b/>
          <w:sz w:val="24"/>
          <w:szCs w:val="24"/>
        </w:rPr>
        <w:t>FOR THE SOUTHERN DISTRICT OF GEORGIA</w:t>
      </w:r>
    </w:p>
    <w:p w14:paraId="70EB688F" w14:textId="77777777" w:rsidR="00EB6500" w:rsidRPr="006020C5" w:rsidRDefault="00E617B9" w:rsidP="00EB6500">
      <w:pPr>
        <w:spacing w:after="0" w:line="240" w:lineRule="auto"/>
        <w:jc w:val="center"/>
        <w:rPr>
          <w:rFonts w:ascii="Times New Roman" w:hAnsi="Times New Roman" w:cs="Times New Roman"/>
          <w:b/>
          <w:sz w:val="24"/>
          <w:szCs w:val="24"/>
        </w:rPr>
      </w:pPr>
      <w:sdt>
        <w:sdtPr>
          <w:rPr>
            <w:rStyle w:val="RSBstyle"/>
            <w:rFonts w:ascii="Times New Roman" w:hAnsi="Times New Roman" w:cs="Times New Roman"/>
            <w:caps w:val="0"/>
            <w:szCs w:val="24"/>
          </w:rPr>
          <w:alias w:val="Division"/>
          <w:tag w:val="Division"/>
          <w:id w:val="348917925"/>
          <w:placeholder>
            <w:docPart w:val="456557E3B2DE46B98DD81769B9750A29"/>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rPr>
            <w:rStyle w:val="DefaultParagraphFont"/>
            <w:b w:val="0"/>
            <w:color w:val="auto"/>
            <w:sz w:val="22"/>
          </w:rPr>
        </w:sdtEndPr>
        <w:sdtContent>
          <w:r w:rsidR="00EB6500" w:rsidRPr="006020C5">
            <w:rPr>
              <w:rStyle w:val="PlaceholderText"/>
              <w:rFonts w:ascii="Times New Roman" w:hAnsi="Times New Roman" w:cs="Times New Roman"/>
              <w:color w:val="FF0000"/>
              <w:sz w:val="24"/>
              <w:szCs w:val="24"/>
            </w:rPr>
            <w:t>Choose an item.</w:t>
          </w:r>
        </w:sdtContent>
      </w:sdt>
      <w:r w:rsidR="00EB6500" w:rsidRPr="006020C5">
        <w:rPr>
          <w:rFonts w:ascii="Times New Roman" w:hAnsi="Times New Roman" w:cs="Times New Roman"/>
          <w:b/>
          <w:sz w:val="24"/>
          <w:szCs w:val="24"/>
        </w:rPr>
        <w:t xml:space="preserve"> DIVISION</w:t>
      </w:r>
    </w:p>
    <w:p w14:paraId="12173C73" w14:textId="77777777" w:rsidR="00EB6500" w:rsidRPr="006020C5" w:rsidRDefault="00EB6500" w:rsidP="00EB6500">
      <w:pPr>
        <w:tabs>
          <w:tab w:val="center" w:pos="4860"/>
        </w:tabs>
        <w:spacing w:after="0" w:line="240" w:lineRule="auto"/>
        <w:rPr>
          <w:rFonts w:ascii="Times New Roman" w:hAnsi="Times New Roman" w:cs="Times New Roman"/>
          <w:sz w:val="24"/>
          <w:szCs w:val="24"/>
        </w:rPr>
      </w:pPr>
    </w:p>
    <w:p w14:paraId="2076BD0E" w14:textId="77777777" w:rsidR="00EB6500" w:rsidRPr="006020C5" w:rsidRDefault="00EB6500" w:rsidP="00EB6500">
      <w:pPr>
        <w:tabs>
          <w:tab w:val="center" w:pos="4860"/>
        </w:tabs>
        <w:spacing w:after="0" w:line="240" w:lineRule="auto"/>
        <w:rPr>
          <w:rFonts w:ascii="Times New Roman" w:hAnsi="Times New Roman" w:cs="Times New Roman"/>
          <w:sz w:val="24"/>
          <w:szCs w:val="24"/>
        </w:rPr>
      </w:pPr>
    </w:p>
    <w:tbl>
      <w:tblPr>
        <w:tblStyle w:val="TableGrid"/>
        <w:tblW w:w="9365" w:type="dxa"/>
        <w:tblLook w:val="04A0" w:firstRow="1" w:lastRow="0" w:firstColumn="1" w:lastColumn="0" w:noHBand="0" w:noVBand="1"/>
      </w:tblPr>
      <w:tblGrid>
        <w:gridCol w:w="4775"/>
        <w:gridCol w:w="4590"/>
      </w:tblGrid>
      <w:tr w:rsidR="00EB6500" w:rsidRPr="006020C5" w14:paraId="6C8430BC" w14:textId="77777777" w:rsidTr="00EF2DA0">
        <w:tc>
          <w:tcPr>
            <w:tcW w:w="4775" w:type="dxa"/>
            <w:tcBorders>
              <w:top w:val="nil"/>
              <w:left w:val="nil"/>
              <w:bottom w:val="nil"/>
              <w:right w:val="single" w:sz="4" w:space="0" w:color="auto"/>
            </w:tcBorders>
          </w:tcPr>
          <w:p w14:paraId="063F7B2F" w14:textId="77777777" w:rsidR="00EB6500" w:rsidRPr="006020C5" w:rsidRDefault="00E617B9" w:rsidP="00EB6500">
            <w:pPr>
              <w:tabs>
                <w:tab w:val="center" w:pos="4860"/>
              </w:tabs>
              <w:spacing w:after="0" w:line="240" w:lineRule="auto"/>
              <w:rPr>
                <w:szCs w:val="24"/>
              </w:rPr>
            </w:pPr>
            <w:sdt>
              <w:sdtPr>
                <w:rPr>
                  <w:rStyle w:val="Style2Char"/>
                  <w:szCs w:val="24"/>
                </w:rPr>
                <w:alias w:val="Names1"/>
                <w:tag w:val="Names1"/>
                <w:id w:val="10653947"/>
                <w:placeholder>
                  <w:docPart w:val="5CF0092014F24CA281849CBC79C8B7B6"/>
                </w:placeholder>
                <w:showingPlcHdr/>
                <w:text/>
              </w:sdtPr>
              <w:sdtEndPr>
                <w:rPr>
                  <w:rStyle w:val="DefaultParagraphFont"/>
                </w:rPr>
              </w:sdtEndPr>
              <w:sdtContent>
                <w:r w:rsidR="00EB6500" w:rsidRPr="006020C5">
                  <w:rPr>
                    <w:rStyle w:val="PlaceholderText"/>
                    <w:color w:val="FF0000"/>
                    <w:szCs w:val="24"/>
                  </w:rPr>
                  <w:t>Click here to enter text.</w:t>
                </w:r>
              </w:sdtContent>
            </w:sdt>
            <w:r w:rsidR="00EB6500" w:rsidRPr="006020C5">
              <w:rPr>
                <w:szCs w:val="24"/>
              </w:rPr>
              <w:t>,</w:t>
            </w:r>
          </w:p>
        </w:tc>
        <w:tc>
          <w:tcPr>
            <w:tcW w:w="4590" w:type="dxa"/>
            <w:tcBorders>
              <w:top w:val="nil"/>
              <w:left w:val="single" w:sz="4" w:space="0" w:color="auto"/>
              <w:bottom w:val="nil"/>
              <w:right w:val="nil"/>
            </w:tcBorders>
          </w:tcPr>
          <w:p w14:paraId="4C657D49" w14:textId="77777777" w:rsidR="00EB6500" w:rsidRPr="006020C5" w:rsidRDefault="00EB6500" w:rsidP="00EB6500">
            <w:pPr>
              <w:tabs>
                <w:tab w:val="center" w:pos="4860"/>
              </w:tabs>
              <w:spacing w:after="0" w:line="240" w:lineRule="auto"/>
              <w:rPr>
                <w:szCs w:val="24"/>
              </w:rPr>
            </w:pPr>
          </w:p>
        </w:tc>
      </w:tr>
      <w:tr w:rsidR="00EB6500" w:rsidRPr="006020C5" w14:paraId="6E4A052B" w14:textId="77777777" w:rsidTr="00EF2DA0">
        <w:tc>
          <w:tcPr>
            <w:tcW w:w="4775" w:type="dxa"/>
            <w:tcBorders>
              <w:top w:val="nil"/>
              <w:left w:val="nil"/>
              <w:bottom w:val="nil"/>
              <w:right w:val="single" w:sz="4" w:space="0" w:color="auto"/>
            </w:tcBorders>
          </w:tcPr>
          <w:p w14:paraId="264E869F" w14:textId="77777777" w:rsidR="00EB6500" w:rsidRPr="006020C5" w:rsidRDefault="00EB6500" w:rsidP="00EB6500">
            <w:pPr>
              <w:tabs>
                <w:tab w:val="center" w:pos="4860"/>
              </w:tabs>
              <w:spacing w:after="0" w:line="240" w:lineRule="auto"/>
              <w:ind w:firstLine="1440"/>
              <w:rPr>
                <w:szCs w:val="24"/>
              </w:rPr>
            </w:pPr>
          </w:p>
        </w:tc>
        <w:tc>
          <w:tcPr>
            <w:tcW w:w="4590" w:type="dxa"/>
            <w:tcBorders>
              <w:top w:val="nil"/>
              <w:left w:val="single" w:sz="4" w:space="0" w:color="auto"/>
              <w:bottom w:val="nil"/>
              <w:right w:val="nil"/>
            </w:tcBorders>
          </w:tcPr>
          <w:p w14:paraId="2D8F5203" w14:textId="77777777" w:rsidR="00EB6500" w:rsidRPr="006020C5" w:rsidRDefault="00EB6500" w:rsidP="00EB6500">
            <w:pPr>
              <w:spacing w:after="0" w:line="240" w:lineRule="auto"/>
              <w:rPr>
                <w:szCs w:val="24"/>
              </w:rPr>
            </w:pPr>
          </w:p>
        </w:tc>
      </w:tr>
      <w:tr w:rsidR="00EB6500" w:rsidRPr="006020C5" w14:paraId="60103E10" w14:textId="77777777" w:rsidTr="00EF2DA0">
        <w:tc>
          <w:tcPr>
            <w:tcW w:w="4775" w:type="dxa"/>
            <w:tcBorders>
              <w:top w:val="nil"/>
              <w:left w:val="nil"/>
              <w:bottom w:val="nil"/>
              <w:right w:val="single" w:sz="4" w:space="0" w:color="auto"/>
            </w:tcBorders>
          </w:tcPr>
          <w:p w14:paraId="28B538C9" w14:textId="77777777" w:rsidR="00EB6500" w:rsidRPr="006020C5" w:rsidRDefault="00E617B9" w:rsidP="00EB6500">
            <w:pPr>
              <w:tabs>
                <w:tab w:val="center" w:pos="4860"/>
              </w:tabs>
              <w:spacing w:after="0" w:line="240" w:lineRule="auto"/>
              <w:ind w:firstLine="1440"/>
              <w:rPr>
                <w:szCs w:val="24"/>
              </w:rPr>
            </w:pPr>
            <w:sdt>
              <w:sdtPr>
                <w:rPr>
                  <w:szCs w:val="24"/>
                </w:rPr>
                <w:alias w:val="Party1"/>
                <w:tag w:val="Party1"/>
                <w:id w:val="867650857"/>
                <w:placeholder>
                  <w:docPart w:val="6896E4B06D794D23A8DA77B00F4F1BA3"/>
                </w:placeholder>
                <w:showingPlcHd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EB6500" w:rsidRPr="006020C5">
                  <w:rPr>
                    <w:rStyle w:val="PlaceholderText"/>
                    <w:color w:val="FF0000"/>
                    <w:szCs w:val="24"/>
                  </w:rPr>
                  <w:t>Choose an item.</w:t>
                </w:r>
              </w:sdtContent>
            </w:sdt>
            <w:r w:rsidR="00EB6500" w:rsidRPr="006020C5">
              <w:rPr>
                <w:szCs w:val="24"/>
              </w:rPr>
              <w:t>,</w:t>
            </w:r>
          </w:p>
        </w:tc>
        <w:tc>
          <w:tcPr>
            <w:tcW w:w="4590" w:type="dxa"/>
            <w:tcBorders>
              <w:top w:val="nil"/>
              <w:left w:val="single" w:sz="4" w:space="0" w:color="auto"/>
              <w:bottom w:val="nil"/>
              <w:right w:val="nil"/>
            </w:tcBorders>
          </w:tcPr>
          <w:p w14:paraId="4B503BBA" w14:textId="67458C31" w:rsidR="00EB6500" w:rsidRPr="006020C5" w:rsidRDefault="00EB6500" w:rsidP="00EB6500">
            <w:pPr>
              <w:spacing w:after="0" w:line="240" w:lineRule="auto"/>
              <w:rPr>
                <w:szCs w:val="24"/>
              </w:rPr>
            </w:pPr>
            <w:r w:rsidRPr="006020C5">
              <w:rPr>
                <w:szCs w:val="24"/>
              </w:rPr>
              <w:tab/>
              <w:t xml:space="preserve">CIVIL ACTION NO.: </w:t>
            </w:r>
            <w:sdt>
              <w:sdtPr>
                <w:rPr>
                  <w:szCs w:val="24"/>
                </w:rPr>
                <w:alias w:val="Case No."/>
                <w:tag w:val="Case No."/>
                <w:id w:val="-1444062356"/>
                <w:placeholder>
                  <w:docPart w:val="3D48469084C74A86A41D3061B3C655BD"/>
                </w:placeholder>
                <w:showingPlcHdr/>
                <w:text/>
              </w:sdtPr>
              <w:sdtEndPr/>
              <w:sdtContent>
                <w:r w:rsidRPr="006020C5">
                  <w:rPr>
                    <w:rStyle w:val="PlaceholderText"/>
                    <w:color w:val="FF0000"/>
                    <w:szCs w:val="24"/>
                  </w:rPr>
                  <w:t>Click here to enter text.</w:t>
                </w:r>
              </w:sdtContent>
            </w:sdt>
          </w:p>
        </w:tc>
      </w:tr>
      <w:tr w:rsidR="00EB6500" w:rsidRPr="006020C5" w14:paraId="49C19840" w14:textId="77777777" w:rsidTr="00EF2DA0">
        <w:tc>
          <w:tcPr>
            <w:tcW w:w="4775" w:type="dxa"/>
            <w:tcBorders>
              <w:top w:val="nil"/>
              <w:left w:val="nil"/>
              <w:bottom w:val="nil"/>
              <w:right w:val="single" w:sz="4" w:space="0" w:color="auto"/>
            </w:tcBorders>
          </w:tcPr>
          <w:p w14:paraId="6A29D070" w14:textId="77777777" w:rsidR="00EB6500" w:rsidRPr="006020C5" w:rsidRDefault="00EB6500" w:rsidP="00EB6500">
            <w:pPr>
              <w:tabs>
                <w:tab w:val="center" w:pos="4860"/>
              </w:tabs>
              <w:spacing w:after="0" w:line="240" w:lineRule="auto"/>
              <w:ind w:firstLine="1440"/>
              <w:rPr>
                <w:szCs w:val="24"/>
              </w:rPr>
            </w:pPr>
          </w:p>
        </w:tc>
        <w:tc>
          <w:tcPr>
            <w:tcW w:w="4590" w:type="dxa"/>
            <w:tcBorders>
              <w:top w:val="nil"/>
              <w:left w:val="single" w:sz="4" w:space="0" w:color="auto"/>
              <w:bottom w:val="nil"/>
              <w:right w:val="nil"/>
            </w:tcBorders>
          </w:tcPr>
          <w:p w14:paraId="612E56B7" w14:textId="77777777" w:rsidR="00EB6500" w:rsidRPr="006020C5" w:rsidRDefault="00EB6500" w:rsidP="00EB6500">
            <w:pPr>
              <w:spacing w:after="0" w:line="240" w:lineRule="auto"/>
              <w:rPr>
                <w:szCs w:val="24"/>
              </w:rPr>
            </w:pPr>
          </w:p>
        </w:tc>
      </w:tr>
      <w:tr w:rsidR="00EB6500" w:rsidRPr="006020C5" w14:paraId="4B363723" w14:textId="77777777" w:rsidTr="00EF2DA0">
        <w:tc>
          <w:tcPr>
            <w:tcW w:w="4775" w:type="dxa"/>
            <w:tcBorders>
              <w:top w:val="nil"/>
              <w:left w:val="nil"/>
              <w:bottom w:val="nil"/>
              <w:right w:val="single" w:sz="4" w:space="0" w:color="auto"/>
            </w:tcBorders>
          </w:tcPr>
          <w:p w14:paraId="22FAAD10" w14:textId="77777777" w:rsidR="00EB6500" w:rsidRPr="006020C5" w:rsidRDefault="00EB6500" w:rsidP="00EB6500">
            <w:pPr>
              <w:tabs>
                <w:tab w:val="center" w:pos="4860"/>
              </w:tabs>
              <w:spacing w:after="0" w:line="240" w:lineRule="auto"/>
              <w:ind w:firstLine="720"/>
              <w:rPr>
                <w:szCs w:val="24"/>
              </w:rPr>
            </w:pPr>
            <w:r w:rsidRPr="006020C5">
              <w:rPr>
                <w:szCs w:val="24"/>
              </w:rPr>
              <w:t>v.</w:t>
            </w:r>
          </w:p>
        </w:tc>
        <w:tc>
          <w:tcPr>
            <w:tcW w:w="4590" w:type="dxa"/>
            <w:tcBorders>
              <w:top w:val="nil"/>
              <w:left w:val="single" w:sz="4" w:space="0" w:color="auto"/>
              <w:bottom w:val="nil"/>
              <w:right w:val="nil"/>
            </w:tcBorders>
          </w:tcPr>
          <w:p w14:paraId="05CE022D" w14:textId="77777777" w:rsidR="00EB6500" w:rsidRPr="006020C5" w:rsidRDefault="00EB6500" w:rsidP="00EB6500">
            <w:pPr>
              <w:tabs>
                <w:tab w:val="center" w:pos="4860"/>
              </w:tabs>
              <w:spacing w:after="0" w:line="240" w:lineRule="auto"/>
              <w:rPr>
                <w:szCs w:val="24"/>
              </w:rPr>
            </w:pPr>
          </w:p>
        </w:tc>
      </w:tr>
      <w:tr w:rsidR="00EB6500" w:rsidRPr="006020C5" w14:paraId="15653D58" w14:textId="77777777" w:rsidTr="00EF2DA0">
        <w:tc>
          <w:tcPr>
            <w:tcW w:w="4775" w:type="dxa"/>
            <w:tcBorders>
              <w:top w:val="nil"/>
              <w:left w:val="nil"/>
              <w:bottom w:val="nil"/>
              <w:right w:val="single" w:sz="4" w:space="0" w:color="auto"/>
            </w:tcBorders>
          </w:tcPr>
          <w:p w14:paraId="79EE1BCB" w14:textId="77777777" w:rsidR="00EB6500" w:rsidRPr="006020C5" w:rsidRDefault="00EB6500" w:rsidP="00EB6500">
            <w:pPr>
              <w:tabs>
                <w:tab w:val="center" w:pos="4860"/>
              </w:tabs>
              <w:spacing w:after="0" w:line="240" w:lineRule="auto"/>
              <w:ind w:firstLine="720"/>
              <w:rPr>
                <w:szCs w:val="24"/>
              </w:rPr>
            </w:pPr>
          </w:p>
        </w:tc>
        <w:tc>
          <w:tcPr>
            <w:tcW w:w="4590" w:type="dxa"/>
            <w:tcBorders>
              <w:top w:val="nil"/>
              <w:left w:val="single" w:sz="4" w:space="0" w:color="auto"/>
              <w:bottom w:val="nil"/>
              <w:right w:val="nil"/>
            </w:tcBorders>
          </w:tcPr>
          <w:p w14:paraId="3EAD3208" w14:textId="77777777" w:rsidR="00EB6500" w:rsidRPr="006020C5" w:rsidRDefault="00EB6500" w:rsidP="00EB6500">
            <w:pPr>
              <w:tabs>
                <w:tab w:val="center" w:pos="4860"/>
              </w:tabs>
              <w:spacing w:after="0" w:line="240" w:lineRule="auto"/>
              <w:rPr>
                <w:szCs w:val="24"/>
              </w:rPr>
            </w:pPr>
          </w:p>
        </w:tc>
      </w:tr>
      <w:tr w:rsidR="00EB6500" w:rsidRPr="006020C5" w14:paraId="0995172D" w14:textId="77777777" w:rsidTr="00EF2DA0">
        <w:tc>
          <w:tcPr>
            <w:tcW w:w="4775" w:type="dxa"/>
            <w:tcBorders>
              <w:top w:val="nil"/>
              <w:left w:val="nil"/>
              <w:bottom w:val="nil"/>
              <w:right w:val="single" w:sz="4" w:space="0" w:color="auto"/>
            </w:tcBorders>
          </w:tcPr>
          <w:p w14:paraId="67EF03AD" w14:textId="77777777" w:rsidR="00EB6500" w:rsidRPr="006020C5" w:rsidRDefault="00E617B9" w:rsidP="00EB6500">
            <w:pPr>
              <w:tabs>
                <w:tab w:val="center" w:pos="4860"/>
              </w:tabs>
              <w:spacing w:after="0" w:line="240" w:lineRule="auto"/>
              <w:rPr>
                <w:szCs w:val="24"/>
              </w:rPr>
            </w:pPr>
            <w:sdt>
              <w:sdtPr>
                <w:rPr>
                  <w:szCs w:val="24"/>
                </w:rPr>
                <w:alias w:val="Names2"/>
                <w:tag w:val="Names2"/>
                <w:id w:val="-321578347"/>
                <w:placeholder>
                  <w:docPart w:val="8227C66C9F9C417399853922B1422075"/>
                </w:placeholder>
                <w:showingPlcHdr/>
                <w:text/>
              </w:sdtPr>
              <w:sdtEndPr/>
              <w:sdtContent>
                <w:r w:rsidR="00EB6500" w:rsidRPr="006020C5">
                  <w:rPr>
                    <w:rStyle w:val="PlaceholderText"/>
                    <w:color w:val="FF0000"/>
                    <w:szCs w:val="24"/>
                  </w:rPr>
                  <w:t>Click here to enter text.</w:t>
                </w:r>
              </w:sdtContent>
            </w:sdt>
            <w:r w:rsidR="00EB6500" w:rsidRPr="006020C5">
              <w:rPr>
                <w:szCs w:val="24"/>
              </w:rPr>
              <w:t>,</w:t>
            </w:r>
          </w:p>
        </w:tc>
        <w:tc>
          <w:tcPr>
            <w:tcW w:w="4590" w:type="dxa"/>
            <w:tcBorders>
              <w:top w:val="nil"/>
              <w:left w:val="single" w:sz="4" w:space="0" w:color="auto"/>
              <w:bottom w:val="nil"/>
              <w:right w:val="nil"/>
            </w:tcBorders>
          </w:tcPr>
          <w:p w14:paraId="576CF237" w14:textId="77777777" w:rsidR="00EB6500" w:rsidRPr="006020C5" w:rsidRDefault="00EB6500" w:rsidP="00EB6500">
            <w:pPr>
              <w:tabs>
                <w:tab w:val="center" w:pos="4860"/>
              </w:tabs>
              <w:spacing w:after="0" w:line="240" w:lineRule="auto"/>
              <w:rPr>
                <w:szCs w:val="24"/>
              </w:rPr>
            </w:pPr>
          </w:p>
        </w:tc>
      </w:tr>
      <w:tr w:rsidR="00EB6500" w:rsidRPr="006020C5" w14:paraId="738D9E7D" w14:textId="77777777" w:rsidTr="00EF2DA0">
        <w:tc>
          <w:tcPr>
            <w:tcW w:w="4775" w:type="dxa"/>
            <w:tcBorders>
              <w:top w:val="nil"/>
              <w:left w:val="nil"/>
              <w:bottom w:val="nil"/>
              <w:right w:val="single" w:sz="4" w:space="0" w:color="auto"/>
            </w:tcBorders>
          </w:tcPr>
          <w:p w14:paraId="37A6E21B" w14:textId="77777777" w:rsidR="00EB6500" w:rsidRPr="006020C5" w:rsidRDefault="00EB6500" w:rsidP="00EB6500">
            <w:pPr>
              <w:tabs>
                <w:tab w:val="center" w:pos="4860"/>
              </w:tabs>
              <w:spacing w:after="0" w:line="240" w:lineRule="auto"/>
              <w:rPr>
                <w:szCs w:val="24"/>
              </w:rPr>
            </w:pPr>
          </w:p>
        </w:tc>
        <w:tc>
          <w:tcPr>
            <w:tcW w:w="4590" w:type="dxa"/>
            <w:tcBorders>
              <w:top w:val="nil"/>
              <w:left w:val="single" w:sz="4" w:space="0" w:color="auto"/>
              <w:bottom w:val="nil"/>
              <w:right w:val="nil"/>
            </w:tcBorders>
          </w:tcPr>
          <w:p w14:paraId="183CE799" w14:textId="77777777" w:rsidR="00EB6500" w:rsidRPr="006020C5" w:rsidRDefault="00EB6500" w:rsidP="00EB6500">
            <w:pPr>
              <w:tabs>
                <w:tab w:val="center" w:pos="4860"/>
              </w:tabs>
              <w:spacing w:after="0" w:line="240" w:lineRule="auto"/>
              <w:rPr>
                <w:szCs w:val="24"/>
              </w:rPr>
            </w:pPr>
          </w:p>
        </w:tc>
      </w:tr>
      <w:tr w:rsidR="00EB6500" w:rsidRPr="006020C5" w14:paraId="7D0EC1C5" w14:textId="77777777" w:rsidTr="00EF2DA0">
        <w:tc>
          <w:tcPr>
            <w:tcW w:w="4775" w:type="dxa"/>
            <w:tcBorders>
              <w:top w:val="nil"/>
              <w:left w:val="nil"/>
              <w:bottom w:val="nil"/>
              <w:right w:val="single" w:sz="4" w:space="0" w:color="auto"/>
            </w:tcBorders>
          </w:tcPr>
          <w:p w14:paraId="1B060D4F" w14:textId="77777777" w:rsidR="00EB6500" w:rsidRPr="006020C5" w:rsidRDefault="00E617B9" w:rsidP="00EB6500">
            <w:pPr>
              <w:tabs>
                <w:tab w:val="center" w:pos="4860"/>
              </w:tabs>
              <w:spacing w:after="0" w:line="240" w:lineRule="auto"/>
              <w:ind w:firstLine="1440"/>
              <w:rPr>
                <w:szCs w:val="24"/>
              </w:rPr>
            </w:pPr>
            <w:sdt>
              <w:sdtPr>
                <w:rPr>
                  <w:szCs w:val="24"/>
                </w:rPr>
                <w:alias w:val="Party2"/>
                <w:tag w:val="Party2"/>
                <w:id w:val="978812089"/>
                <w:placeholder>
                  <w:docPart w:val="4385762C499F456CA0947B868074680A"/>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EB6500" w:rsidRPr="006020C5">
                  <w:rPr>
                    <w:rStyle w:val="PlaceholderText"/>
                    <w:color w:val="FF0000"/>
                    <w:szCs w:val="24"/>
                  </w:rPr>
                  <w:t>Choose an item.</w:t>
                </w:r>
              </w:sdtContent>
            </w:sdt>
            <w:r w:rsidR="00EB6500" w:rsidRPr="006020C5">
              <w:rPr>
                <w:szCs w:val="24"/>
              </w:rPr>
              <w:t>.</w:t>
            </w:r>
          </w:p>
        </w:tc>
        <w:tc>
          <w:tcPr>
            <w:tcW w:w="4590" w:type="dxa"/>
            <w:tcBorders>
              <w:top w:val="nil"/>
              <w:left w:val="single" w:sz="4" w:space="0" w:color="auto"/>
              <w:bottom w:val="nil"/>
              <w:right w:val="nil"/>
            </w:tcBorders>
          </w:tcPr>
          <w:p w14:paraId="523958C1" w14:textId="77777777" w:rsidR="00EB6500" w:rsidRPr="006020C5" w:rsidRDefault="00EB6500" w:rsidP="00EB6500">
            <w:pPr>
              <w:tabs>
                <w:tab w:val="center" w:pos="4860"/>
              </w:tabs>
              <w:spacing w:after="0" w:line="240" w:lineRule="auto"/>
              <w:rPr>
                <w:szCs w:val="24"/>
              </w:rPr>
            </w:pPr>
          </w:p>
        </w:tc>
      </w:tr>
    </w:tbl>
    <w:p w14:paraId="5DB7EDF3" w14:textId="51233199" w:rsidR="00EB6500" w:rsidRDefault="00EB6500" w:rsidP="00EB6500">
      <w:pPr>
        <w:tabs>
          <w:tab w:val="center" w:pos="4860"/>
        </w:tabs>
        <w:spacing w:after="0" w:line="240" w:lineRule="auto"/>
        <w:rPr>
          <w:rFonts w:ascii="Times New Roman" w:hAnsi="Times New Roman" w:cs="Times New Roman"/>
          <w:sz w:val="24"/>
          <w:szCs w:val="24"/>
        </w:rPr>
      </w:pPr>
    </w:p>
    <w:p w14:paraId="4E329E3C" w14:textId="77777777" w:rsidR="00601C78" w:rsidRPr="006020C5" w:rsidRDefault="00601C78" w:rsidP="00EB6500">
      <w:pPr>
        <w:tabs>
          <w:tab w:val="center" w:pos="4860"/>
        </w:tabs>
        <w:spacing w:after="0" w:line="240" w:lineRule="auto"/>
        <w:rPr>
          <w:rFonts w:ascii="Times New Roman" w:hAnsi="Times New Roman" w:cs="Times New Roman"/>
          <w:sz w:val="24"/>
          <w:szCs w:val="24"/>
        </w:rPr>
      </w:pPr>
    </w:p>
    <w:p w14:paraId="5FF0A063" w14:textId="2E75FBFA" w:rsidR="008D4550" w:rsidRPr="006020C5" w:rsidRDefault="00040E22" w:rsidP="00FC6691">
      <w:pPr>
        <w:pStyle w:val="Heading1"/>
        <w:keepNext w:val="0"/>
        <w:keepLines w:val="0"/>
        <w:spacing w:before="0" w:line="240" w:lineRule="auto"/>
        <w:jc w:val="center"/>
        <w:rPr>
          <w:rFonts w:ascii="Times New Roman" w:hAnsi="Times New Roman" w:cs="Times New Roman"/>
          <w:b/>
          <w:color w:val="000000" w:themeColor="text1"/>
          <w:sz w:val="24"/>
          <w:szCs w:val="24"/>
          <w:u w:val="single"/>
        </w:rPr>
      </w:pPr>
      <w:r w:rsidRPr="006020C5">
        <w:rPr>
          <w:rFonts w:ascii="Times New Roman" w:hAnsi="Times New Roman" w:cs="Times New Roman"/>
          <w:b/>
          <w:color w:val="000000" w:themeColor="text1"/>
          <w:sz w:val="24"/>
          <w:szCs w:val="24"/>
          <w:u w:val="single"/>
        </w:rPr>
        <w:t xml:space="preserve">JOINT TRIAL PREPARATION </w:t>
      </w:r>
      <w:r w:rsidR="0003632B" w:rsidRPr="006020C5">
        <w:rPr>
          <w:rFonts w:ascii="Times New Roman" w:hAnsi="Times New Roman" w:cs="Times New Roman"/>
          <w:b/>
          <w:color w:val="000000" w:themeColor="text1"/>
          <w:sz w:val="24"/>
          <w:szCs w:val="24"/>
          <w:u w:val="single"/>
        </w:rPr>
        <w:t>REPORT</w:t>
      </w:r>
      <w:r w:rsidR="00E87428" w:rsidRPr="000E1466">
        <w:rPr>
          <w:rStyle w:val="FootnoteReference"/>
          <w:rFonts w:ascii="Times New Roman" w:hAnsi="Times New Roman" w:cs="Times New Roman"/>
          <w:b/>
          <w:color w:val="000000" w:themeColor="text1"/>
          <w:sz w:val="24"/>
          <w:szCs w:val="24"/>
        </w:rPr>
        <w:footnoteReference w:id="1"/>
      </w:r>
    </w:p>
    <w:p w14:paraId="05619833" w14:textId="77777777" w:rsidR="005A75FC" w:rsidRPr="006020C5" w:rsidRDefault="005A75FC" w:rsidP="00EB6500">
      <w:pPr>
        <w:spacing w:after="0" w:line="240" w:lineRule="auto"/>
        <w:rPr>
          <w:rFonts w:ascii="Times New Roman" w:hAnsi="Times New Roman" w:cs="Times New Roman"/>
          <w:b/>
          <w:sz w:val="24"/>
          <w:szCs w:val="24"/>
          <w:u w:val="single"/>
        </w:rPr>
      </w:pPr>
    </w:p>
    <w:p w14:paraId="00E4A2B0" w14:textId="60CFFFB6" w:rsidR="00BA23C5" w:rsidRPr="00A12838" w:rsidRDefault="00040E22" w:rsidP="00A12838">
      <w:pPr>
        <w:pStyle w:val="Heading2"/>
        <w:keepNext w:val="0"/>
        <w:keepLines w:val="0"/>
        <w:numPr>
          <w:ilvl w:val="0"/>
          <w:numId w:val="13"/>
        </w:numPr>
        <w:spacing w:before="0" w:line="480" w:lineRule="auto"/>
        <w:ind w:hanging="720"/>
        <w:jc w:val="both"/>
        <w:rPr>
          <w:rStyle w:val="Style3"/>
          <w:rFonts w:cs="Times New Roman"/>
          <w:szCs w:val="24"/>
        </w:rPr>
      </w:pPr>
      <w:r w:rsidRPr="006020C5">
        <w:rPr>
          <w:rFonts w:ascii="Times New Roman" w:hAnsi="Times New Roman" w:cs="Times New Roman"/>
          <w:color w:val="000000" w:themeColor="text1"/>
          <w:sz w:val="24"/>
          <w:szCs w:val="24"/>
        </w:rPr>
        <w:t>Date Trial Prepar</w:t>
      </w:r>
      <w:r w:rsidR="00D21703" w:rsidRPr="006020C5">
        <w:rPr>
          <w:rFonts w:ascii="Times New Roman" w:hAnsi="Times New Roman" w:cs="Times New Roman"/>
          <w:color w:val="000000" w:themeColor="text1"/>
          <w:sz w:val="24"/>
          <w:szCs w:val="24"/>
        </w:rPr>
        <w:t>ation Conference was conducted:</w:t>
      </w:r>
      <w:r w:rsidR="00D21703" w:rsidRPr="006020C5">
        <w:rPr>
          <w:rFonts w:ascii="Times New Roman" w:hAnsi="Times New Roman" w:cs="Times New Roman"/>
          <w:sz w:val="24"/>
          <w:szCs w:val="24"/>
        </w:rPr>
        <w:tab/>
      </w:r>
      <w:r w:rsidR="00D21703" w:rsidRPr="006020C5">
        <w:rPr>
          <w:rFonts w:ascii="Times New Roman" w:hAnsi="Times New Roman" w:cs="Times New Roman"/>
          <w:sz w:val="24"/>
          <w:szCs w:val="24"/>
        </w:rPr>
        <w:tab/>
      </w:r>
      <w:sdt>
        <w:sdtPr>
          <w:rPr>
            <w:rStyle w:val="Style3"/>
            <w:rFonts w:cs="Times New Roman"/>
            <w:color w:val="FF0000"/>
            <w:szCs w:val="24"/>
          </w:rPr>
          <w:alias w:val="Trial Preparation Conference Date"/>
          <w:tag w:val="Trial Preparation Conference Date"/>
          <w:id w:val="1520203204"/>
          <w:placeholder>
            <w:docPart w:val="DefaultPlaceholder_-1854013438"/>
          </w:placeholder>
          <w:date>
            <w:dateFormat w:val="MMMM d, yyyy"/>
            <w:lid w:val="en-US"/>
            <w:storeMappedDataAs w:val="dateTime"/>
            <w:calendar w:val="gregorian"/>
          </w:date>
        </w:sdtPr>
        <w:sdtEndPr>
          <w:rPr>
            <w:rStyle w:val="Style3"/>
          </w:rPr>
        </w:sdtEndPr>
        <w:sdtContent>
          <w:r w:rsidR="009624BF" w:rsidRPr="006020C5">
            <w:rPr>
              <w:rStyle w:val="Style3"/>
              <w:rFonts w:cs="Times New Roman"/>
              <w:color w:val="FF0000"/>
              <w:szCs w:val="24"/>
            </w:rPr>
            <w:t>Click here to enter a date.</w:t>
          </w:r>
        </w:sdtContent>
      </w:sdt>
    </w:p>
    <w:p w14:paraId="23350210" w14:textId="3DDA7F70" w:rsidR="00BA23C5" w:rsidRPr="006020C5" w:rsidRDefault="00BA23C5" w:rsidP="00A12838">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Please list the n</w:t>
      </w:r>
      <w:r w:rsidR="005E1AE4" w:rsidRPr="006020C5">
        <w:rPr>
          <w:rFonts w:ascii="Times New Roman" w:hAnsi="Times New Roman" w:cs="Times New Roman"/>
          <w:color w:val="000000" w:themeColor="text1"/>
          <w:sz w:val="24"/>
          <w:szCs w:val="24"/>
        </w:rPr>
        <w:t>ames of all attorneys for each party and any unrepresented parties</w:t>
      </w:r>
      <w:r w:rsidR="00040E22" w:rsidRPr="006020C5">
        <w:rPr>
          <w:rFonts w:ascii="Times New Roman" w:hAnsi="Times New Roman" w:cs="Times New Roman"/>
          <w:color w:val="000000" w:themeColor="text1"/>
          <w:sz w:val="24"/>
          <w:szCs w:val="24"/>
        </w:rPr>
        <w:t xml:space="preserve"> who participated in the </w:t>
      </w:r>
      <w:r w:rsidRPr="006020C5">
        <w:rPr>
          <w:rFonts w:ascii="Times New Roman" w:hAnsi="Times New Roman" w:cs="Times New Roman"/>
          <w:color w:val="000000" w:themeColor="text1"/>
          <w:sz w:val="24"/>
          <w:szCs w:val="24"/>
        </w:rPr>
        <w:t xml:space="preserve">Trial Preparation </w:t>
      </w:r>
      <w:r w:rsidR="00040E22" w:rsidRPr="006020C5">
        <w:rPr>
          <w:rFonts w:ascii="Times New Roman" w:hAnsi="Times New Roman" w:cs="Times New Roman"/>
          <w:color w:val="000000" w:themeColor="text1"/>
          <w:sz w:val="24"/>
          <w:szCs w:val="24"/>
        </w:rPr>
        <w:t>Conference:</w:t>
      </w:r>
    </w:p>
    <w:sdt>
      <w:sdtPr>
        <w:rPr>
          <w:rStyle w:val="Style3"/>
          <w:rFonts w:eastAsia="Times New Roman" w:cs="Times New Roman"/>
          <w:color w:val="FF0000"/>
          <w:szCs w:val="24"/>
        </w:rPr>
        <w:alias w:val="Attorneys"/>
        <w:tag w:val="Attorneys"/>
        <w:id w:val="425234617"/>
        <w:placeholder>
          <w:docPart w:val="39C958DE1C204E159CF28EF2D377190E"/>
        </w:placeholder>
        <w:showingPlcHdr/>
      </w:sdtPr>
      <w:sdtEndPr>
        <w:rPr>
          <w:rStyle w:val="Style3"/>
        </w:rPr>
      </w:sdtEndPr>
      <w:sdtContent>
        <w:sdt>
          <w:sdtPr>
            <w:rPr>
              <w:rStyle w:val="Style3"/>
              <w:rFonts w:eastAsia="Times New Roman" w:cs="Times New Roman"/>
              <w:color w:val="FF0000"/>
              <w:szCs w:val="24"/>
            </w:rPr>
            <w:id w:val="603614236"/>
            <w:placeholder>
              <w:docPart w:val="DefaultPlaceholder_-1854013440"/>
            </w:placeholder>
            <w:text/>
          </w:sdtPr>
          <w:sdtEndPr>
            <w:rPr>
              <w:rStyle w:val="Style3"/>
            </w:rPr>
          </w:sdtEndPr>
          <w:sdtContent>
            <w:p w14:paraId="439CD529" w14:textId="2F95E4DB" w:rsidR="00040E22" w:rsidRPr="00A12838" w:rsidRDefault="009624BF" w:rsidP="000E1466">
              <w:pPr>
                <w:pStyle w:val="ListParagraph"/>
                <w:spacing w:after="0" w:line="480" w:lineRule="auto"/>
                <w:ind w:left="1440"/>
                <w:contextualSpacing w:val="0"/>
                <w:jc w:val="both"/>
                <w:rPr>
                  <w:rStyle w:val="Style3"/>
                  <w:rFonts w:eastAsia="Times New Roman" w:cs="Times New Roman"/>
                  <w:szCs w:val="24"/>
                </w:rPr>
              </w:pPr>
              <w:r w:rsidRPr="006020C5">
                <w:rPr>
                  <w:rStyle w:val="Style3"/>
                  <w:rFonts w:eastAsia="Times New Roman" w:cs="Times New Roman"/>
                  <w:color w:val="FF0000"/>
                  <w:szCs w:val="24"/>
                </w:rPr>
                <w:t>Click here to enter text.</w:t>
              </w:r>
            </w:p>
          </w:sdtContent>
        </w:sdt>
      </w:sdtContent>
    </w:sdt>
    <w:p w14:paraId="72AA6C52" w14:textId="7E3E66D2" w:rsidR="00040E22" w:rsidRPr="006020C5" w:rsidRDefault="00040E22" w:rsidP="00A12838">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Identify the basis upon which this Court is believed to have jurisdiction and any questions relating to its jurisdiction</w:t>
      </w:r>
      <w:r w:rsidR="00BA23C5" w:rsidRPr="006020C5">
        <w:rPr>
          <w:rFonts w:ascii="Times New Roman" w:hAnsi="Times New Roman" w:cs="Times New Roman"/>
          <w:color w:val="000000" w:themeColor="text1"/>
          <w:sz w:val="24"/>
          <w:szCs w:val="24"/>
        </w:rPr>
        <w:t>:</w:t>
      </w:r>
    </w:p>
    <w:sdt>
      <w:sdtPr>
        <w:rPr>
          <w:rStyle w:val="Style3"/>
          <w:rFonts w:cs="Times New Roman"/>
        </w:rPr>
        <w:alias w:val="Jurisdiction"/>
        <w:tag w:val="Jurisdiction"/>
        <w:id w:val="-1064099698"/>
        <w:placeholder>
          <w:docPart w:val="6BA3B67DF6F84E4FBD72EB6C963AD8DF"/>
        </w:placeholder>
        <w:showingPlcHdr/>
      </w:sdtPr>
      <w:sdtEndPr>
        <w:rPr>
          <w:rStyle w:val="DefaultParagraphFont"/>
          <w:color w:val="auto"/>
          <w:u w:val="none"/>
        </w:rPr>
      </w:sdtEndPr>
      <w:sdtContent>
        <w:p w14:paraId="2C680167" w14:textId="635DD9AF" w:rsidR="00EB6500" w:rsidRPr="006020C5" w:rsidRDefault="00EB6500" w:rsidP="000E1466">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1654A757" w14:textId="41DA9FC0" w:rsidR="00A82D84" w:rsidRPr="006020C5" w:rsidRDefault="00A82D84" w:rsidP="00A12838">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lastRenderedPageBreak/>
        <w:t>State whether the names of the parties in the above-captioned case(s) are complete and correct and whether there is any question of misjoinder or non-joinder.</w:t>
      </w:r>
    </w:p>
    <w:sdt>
      <w:sdtPr>
        <w:rPr>
          <w:rStyle w:val="Style3"/>
          <w:rFonts w:cs="Times New Roman"/>
        </w:rPr>
        <w:alias w:val="Misjoinder Non-joinder"/>
        <w:tag w:val="Misjoinder Non-joinder"/>
        <w:id w:val="1540155554"/>
        <w:placeholder>
          <w:docPart w:val="04946F0B38C647ECAC585A873F90B165"/>
        </w:placeholder>
        <w:showingPlcHdr/>
      </w:sdtPr>
      <w:sdtEndPr>
        <w:rPr>
          <w:rStyle w:val="DefaultParagraphFont"/>
          <w:color w:val="auto"/>
          <w:u w:val="none"/>
        </w:rPr>
      </w:sdtEndPr>
      <w:sdtContent>
        <w:p w14:paraId="7BCBA115" w14:textId="19E87C4F" w:rsidR="006B4076" w:rsidRPr="006020C5" w:rsidRDefault="006B4076" w:rsidP="000E1466">
          <w:pPr>
            <w:pStyle w:val="BodyText"/>
            <w:widowControl/>
            <w:spacing w:line="480" w:lineRule="auto"/>
            <w:ind w:left="1440"/>
            <w:jc w:val="both"/>
            <w:rPr>
              <w:rStyle w:val="Style3"/>
              <w:rFonts w:cs="Times New Roman"/>
            </w:rPr>
          </w:pPr>
          <w:r w:rsidRPr="006020C5">
            <w:rPr>
              <w:rStyle w:val="PlaceholderText"/>
              <w:rFonts w:cs="Times New Roman"/>
              <w:color w:val="FF0000"/>
              <w:u w:val="single"/>
            </w:rPr>
            <w:t>Click here to enter text.</w:t>
          </w:r>
        </w:p>
      </w:sdtContent>
    </w:sdt>
    <w:p w14:paraId="758B44F4" w14:textId="62F1B785" w:rsidR="00040E22" w:rsidRPr="006020C5" w:rsidRDefault="00040E22" w:rsidP="00A12838">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List any pending motions or other matters that have previously been raised with the Court which remain unresolved.</w:t>
      </w:r>
    </w:p>
    <w:sdt>
      <w:sdtPr>
        <w:rPr>
          <w:rStyle w:val="Style3"/>
          <w:rFonts w:cs="Times New Roman"/>
        </w:rPr>
        <w:alias w:val="Pending Motions, etc."/>
        <w:tag w:val="Pending Motions, etc."/>
        <w:id w:val="-1405223026"/>
        <w:placeholder>
          <w:docPart w:val="E171B7B3F6E04E718E74935D8EE48E6E"/>
        </w:placeholder>
        <w:showingPlcHdr/>
      </w:sdtPr>
      <w:sdtEndPr>
        <w:rPr>
          <w:rStyle w:val="DefaultParagraphFont"/>
          <w:color w:val="auto"/>
          <w:u w:val="none"/>
        </w:rPr>
      </w:sdtEndPr>
      <w:sdtContent>
        <w:p w14:paraId="2627C223" w14:textId="64AD5EF1" w:rsidR="00EB6500" w:rsidRPr="006020C5" w:rsidRDefault="00EB6500" w:rsidP="000E1466">
          <w:pPr>
            <w:pStyle w:val="BodyText"/>
            <w:widowControl/>
            <w:spacing w:line="480" w:lineRule="auto"/>
            <w:ind w:left="1440"/>
            <w:jc w:val="both"/>
            <w:rPr>
              <w:rStyle w:val="Style3"/>
              <w:rFonts w:cs="Times New Roman"/>
              <w:b/>
              <w:bCs/>
            </w:rPr>
          </w:pPr>
          <w:r w:rsidRPr="006020C5">
            <w:rPr>
              <w:rStyle w:val="PlaceholderText"/>
              <w:rFonts w:cs="Times New Roman"/>
              <w:color w:val="FF0000"/>
              <w:u w:val="single"/>
            </w:rPr>
            <w:t>Click here to enter text.</w:t>
          </w:r>
        </w:p>
      </w:sdtContent>
    </w:sdt>
    <w:p w14:paraId="4B76C7E0" w14:textId="453E59D6" w:rsidR="00040E22" w:rsidRPr="006020C5" w:rsidRDefault="00040E22" w:rsidP="00A12838">
      <w:pPr>
        <w:pStyle w:val="Heading2"/>
        <w:keepNext w:val="0"/>
        <w:keepLines w:val="0"/>
        <w:numPr>
          <w:ilvl w:val="0"/>
          <w:numId w:val="13"/>
        </w:numPr>
        <w:spacing w:before="0" w:line="480" w:lineRule="auto"/>
        <w:ind w:hanging="720"/>
        <w:jc w:val="both"/>
        <w:rPr>
          <w:rStyle w:val="Style3"/>
          <w:rFonts w:cs="Times New Roman"/>
          <w:color w:val="FF0000"/>
          <w:szCs w:val="24"/>
        </w:rPr>
      </w:pPr>
      <w:r w:rsidRPr="006020C5">
        <w:rPr>
          <w:rFonts w:ascii="Times New Roman" w:hAnsi="Times New Roman" w:cs="Times New Roman"/>
          <w:b/>
          <w:i/>
          <w:color w:val="000000" w:themeColor="text1"/>
          <w:sz w:val="24"/>
          <w:szCs w:val="24"/>
        </w:rPr>
        <w:t xml:space="preserve">De Bene </w:t>
      </w:r>
      <w:proofErr w:type="spellStart"/>
      <w:r w:rsidRPr="006020C5">
        <w:rPr>
          <w:rFonts w:ascii="Times New Roman" w:hAnsi="Times New Roman" w:cs="Times New Roman"/>
          <w:b/>
          <w:i/>
          <w:color w:val="000000" w:themeColor="text1"/>
          <w:sz w:val="24"/>
          <w:szCs w:val="24"/>
        </w:rPr>
        <w:t>Esse</w:t>
      </w:r>
      <w:proofErr w:type="spellEnd"/>
      <w:r w:rsidRPr="006020C5">
        <w:rPr>
          <w:rFonts w:ascii="Times New Roman" w:hAnsi="Times New Roman" w:cs="Times New Roman"/>
          <w:b/>
          <w:color w:val="000000" w:themeColor="text1"/>
          <w:sz w:val="24"/>
          <w:szCs w:val="24"/>
        </w:rPr>
        <w:t xml:space="preserve"> Depositions.</w:t>
      </w:r>
      <w:r w:rsidRPr="006020C5">
        <w:rPr>
          <w:rFonts w:ascii="Times New Roman" w:hAnsi="Times New Roman" w:cs="Times New Roman"/>
          <w:color w:val="000000" w:themeColor="text1"/>
          <w:sz w:val="24"/>
          <w:szCs w:val="24"/>
        </w:rPr>
        <w:t xml:space="preserve"> Do</w:t>
      </w:r>
      <w:r w:rsidR="009525C9" w:rsidRPr="006020C5">
        <w:rPr>
          <w:rFonts w:ascii="Times New Roman" w:hAnsi="Times New Roman" w:cs="Times New Roman"/>
          <w:color w:val="000000" w:themeColor="text1"/>
          <w:sz w:val="24"/>
          <w:szCs w:val="24"/>
        </w:rPr>
        <w:t>es any party anticipate that it will need to take</w:t>
      </w:r>
      <w:r w:rsidRPr="006020C5">
        <w:rPr>
          <w:rFonts w:ascii="Times New Roman" w:hAnsi="Times New Roman" w:cs="Times New Roman"/>
          <w:color w:val="000000" w:themeColor="text1"/>
          <w:sz w:val="24"/>
          <w:szCs w:val="24"/>
        </w:rPr>
        <w:t xml:space="preserve"> depositions for use at trial?</w:t>
      </w:r>
      <w:r w:rsidR="00EB6500" w:rsidRPr="006020C5">
        <w:rPr>
          <w:rFonts w:ascii="Times New Roman" w:hAnsi="Times New Roman" w:cs="Times New Roman"/>
          <w:sz w:val="24"/>
          <w:szCs w:val="24"/>
        </w:rPr>
        <w:tab/>
      </w:r>
      <w:sdt>
        <w:sdtPr>
          <w:rPr>
            <w:rStyle w:val="Style3"/>
            <w:rFonts w:cs="Times New Roman"/>
            <w:color w:val="FF0000"/>
            <w:szCs w:val="24"/>
          </w:rPr>
          <w:alias w:val="De Bene Esse"/>
          <w:tag w:val="De Bene Esse"/>
          <w:id w:val="963852881"/>
          <w:placeholder>
            <w:docPart w:val="DefaultPlaceholder_-1854013439"/>
          </w:placeholder>
          <w:showingPlcHdr/>
          <w:dropDownList>
            <w:listItem w:value="Choose an item."/>
            <w:listItem w:displayText="Yes" w:value="Yes"/>
            <w:listItem w:displayText="No" w:value="No"/>
          </w:dropDownList>
        </w:sdtPr>
        <w:sdtEndPr>
          <w:rPr>
            <w:rStyle w:val="DefaultParagraphFont"/>
            <w:rFonts w:asciiTheme="majorHAnsi" w:hAnsiTheme="majorHAnsi"/>
            <w:sz w:val="26"/>
            <w:u w:val="none"/>
          </w:rPr>
        </w:sdtEndPr>
        <w:sdtContent>
          <w:r w:rsidR="00EB6500" w:rsidRPr="006020C5">
            <w:rPr>
              <w:rStyle w:val="PlaceholderText"/>
              <w:rFonts w:ascii="Times New Roman" w:hAnsi="Times New Roman" w:cs="Times New Roman"/>
              <w:color w:val="FF0000"/>
              <w:sz w:val="24"/>
              <w:szCs w:val="24"/>
              <w:u w:val="single"/>
            </w:rPr>
            <w:t>Choose an item.</w:t>
          </w:r>
        </w:sdtContent>
      </w:sdt>
    </w:p>
    <w:p w14:paraId="26DEA715" w14:textId="77777777" w:rsidR="009525C9" w:rsidRPr="006020C5" w:rsidRDefault="00040E22" w:rsidP="00A12838">
      <w:pPr>
        <w:pStyle w:val="ListParagraph"/>
        <w:numPr>
          <w:ilvl w:val="0"/>
          <w:numId w:val="2"/>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If the parties have answered “Yes”, </w:t>
      </w:r>
      <w:r w:rsidR="009525C9" w:rsidRPr="006020C5">
        <w:rPr>
          <w:rFonts w:ascii="Times New Roman" w:hAnsi="Times New Roman" w:cs="Times New Roman"/>
          <w:sz w:val="24"/>
          <w:szCs w:val="24"/>
        </w:rPr>
        <w:t xml:space="preserve">please list each party that plans to take depositions for use at trial and the </w:t>
      </w:r>
      <w:r w:rsidR="007F19D8" w:rsidRPr="006020C5">
        <w:rPr>
          <w:rFonts w:ascii="Times New Roman" w:hAnsi="Times New Roman" w:cs="Times New Roman"/>
          <w:sz w:val="24"/>
          <w:szCs w:val="24"/>
        </w:rPr>
        <w:t>name of each witness the party anticipates deposing</w:t>
      </w:r>
      <w:r w:rsidR="009525C9" w:rsidRPr="006020C5">
        <w:rPr>
          <w:rFonts w:ascii="Times New Roman" w:hAnsi="Times New Roman" w:cs="Times New Roman"/>
          <w:sz w:val="24"/>
          <w:szCs w:val="24"/>
        </w:rPr>
        <w:t>:</w:t>
      </w:r>
    </w:p>
    <w:sdt>
      <w:sdtPr>
        <w:rPr>
          <w:rStyle w:val="Style3"/>
          <w:rFonts w:cs="Times New Roman"/>
        </w:rPr>
        <w:alias w:val="De Bene Esse (a)"/>
        <w:tag w:val="De Bene Esse (a)"/>
        <w:id w:val="-1994318215"/>
        <w:placeholder>
          <w:docPart w:val="B80A9BCD4A8B4CE78068C5DE927C4137"/>
        </w:placeholder>
        <w:showingPlcHdr/>
      </w:sdtPr>
      <w:sdtEndPr>
        <w:rPr>
          <w:rStyle w:val="DefaultParagraphFont"/>
          <w:color w:val="auto"/>
          <w:u w:val="none"/>
        </w:rPr>
      </w:sdtEndPr>
      <w:sdtContent>
        <w:p w14:paraId="2E40E95D" w14:textId="669779BF" w:rsidR="00BA5B61" w:rsidRPr="006020C5" w:rsidRDefault="00BA5B61" w:rsidP="00A12838">
          <w:pPr>
            <w:pStyle w:val="BodyText"/>
            <w:widowControl/>
            <w:spacing w:line="480" w:lineRule="auto"/>
            <w:ind w:left="1440"/>
            <w:jc w:val="both"/>
            <w:rPr>
              <w:rStyle w:val="Style3"/>
              <w:rFonts w:cs="Times New Roman"/>
            </w:rPr>
          </w:pPr>
          <w:r w:rsidRPr="006020C5">
            <w:rPr>
              <w:rStyle w:val="PlaceholderText"/>
              <w:rFonts w:cs="Times New Roman"/>
              <w:color w:val="FF0000"/>
              <w:u w:val="single"/>
            </w:rPr>
            <w:t>Click here to enter text.</w:t>
          </w:r>
        </w:p>
      </w:sdtContent>
    </w:sdt>
    <w:p w14:paraId="46ED4210" w14:textId="5198DE4A" w:rsidR="00040E22" w:rsidRPr="006020C5" w:rsidRDefault="009525C9" w:rsidP="00A12838">
      <w:pPr>
        <w:pStyle w:val="ListParagraph"/>
        <w:numPr>
          <w:ilvl w:val="0"/>
          <w:numId w:val="2"/>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I</w:t>
      </w:r>
      <w:r w:rsidR="00F6649F" w:rsidRPr="006020C5">
        <w:rPr>
          <w:rFonts w:ascii="Times New Roman" w:hAnsi="Times New Roman" w:cs="Times New Roman"/>
          <w:sz w:val="24"/>
          <w:szCs w:val="24"/>
        </w:rPr>
        <w:t xml:space="preserve">f </w:t>
      </w:r>
      <w:r w:rsidR="00BA56ED" w:rsidRPr="006020C5">
        <w:rPr>
          <w:rFonts w:ascii="Times New Roman" w:hAnsi="Times New Roman" w:cs="Times New Roman"/>
          <w:sz w:val="24"/>
          <w:szCs w:val="24"/>
        </w:rPr>
        <w:t xml:space="preserve">any of </w:t>
      </w:r>
      <w:r w:rsidR="00F6649F" w:rsidRPr="006020C5">
        <w:rPr>
          <w:rFonts w:ascii="Times New Roman" w:hAnsi="Times New Roman" w:cs="Times New Roman"/>
          <w:sz w:val="24"/>
          <w:szCs w:val="24"/>
        </w:rPr>
        <w:t xml:space="preserve">the parties have answered </w:t>
      </w:r>
      <w:r w:rsidR="00BA56ED" w:rsidRPr="006020C5">
        <w:rPr>
          <w:rFonts w:ascii="Times New Roman" w:hAnsi="Times New Roman" w:cs="Times New Roman"/>
          <w:sz w:val="24"/>
          <w:szCs w:val="24"/>
        </w:rPr>
        <w:t>“Yes</w:t>
      </w:r>
      <w:r w:rsidR="00A85314">
        <w:rPr>
          <w:rFonts w:ascii="Times New Roman" w:hAnsi="Times New Roman" w:cs="Times New Roman"/>
          <w:sz w:val="24"/>
          <w:szCs w:val="24"/>
        </w:rPr>
        <w:t>,</w:t>
      </w:r>
      <w:r w:rsidR="00BA56ED" w:rsidRPr="006020C5">
        <w:rPr>
          <w:rFonts w:ascii="Times New Roman" w:hAnsi="Times New Roman" w:cs="Times New Roman"/>
          <w:sz w:val="24"/>
          <w:szCs w:val="24"/>
        </w:rPr>
        <w:t>”</w:t>
      </w:r>
      <w:r w:rsidR="00F6649F" w:rsidRPr="006020C5">
        <w:rPr>
          <w:rFonts w:ascii="Times New Roman" w:hAnsi="Times New Roman" w:cs="Times New Roman"/>
          <w:sz w:val="24"/>
          <w:szCs w:val="24"/>
        </w:rPr>
        <w:t xml:space="preserve"> </w:t>
      </w:r>
      <w:r w:rsidR="00040E22" w:rsidRPr="006020C5">
        <w:rPr>
          <w:rFonts w:ascii="Times New Roman" w:hAnsi="Times New Roman" w:cs="Times New Roman"/>
          <w:sz w:val="24"/>
          <w:szCs w:val="24"/>
        </w:rPr>
        <w:t xml:space="preserve">the Court will generally impose a deadline of </w:t>
      </w:r>
      <w:r w:rsidR="00476CF3" w:rsidRPr="006020C5">
        <w:rPr>
          <w:rFonts w:ascii="Times New Roman" w:hAnsi="Times New Roman" w:cs="Times New Roman"/>
          <w:sz w:val="24"/>
          <w:szCs w:val="24"/>
        </w:rPr>
        <w:t>twenty-one (21</w:t>
      </w:r>
      <w:r w:rsidR="00040E22" w:rsidRPr="006020C5">
        <w:rPr>
          <w:rFonts w:ascii="Times New Roman" w:hAnsi="Times New Roman" w:cs="Times New Roman"/>
          <w:sz w:val="24"/>
          <w:szCs w:val="24"/>
        </w:rPr>
        <w:t xml:space="preserve">) days from the date the Trial Preparation Scheduling Order is entered for the completion of said depositions.  If the parties believe that </w:t>
      </w:r>
      <w:proofErr w:type="gramStart"/>
      <w:r w:rsidR="00040E22" w:rsidRPr="006020C5">
        <w:rPr>
          <w:rFonts w:ascii="Times New Roman" w:hAnsi="Times New Roman" w:cs="Times New Roman"/>
          <w:sz w:val="24"/>
          <w:szCs w:val="24"/>
        </w:rPr>
        <w:t>more or less time</w:t>
      </w:r>
      <w:proofErr w:type="gramEnd"/>
      <w:r w:rsidR="00040E22" w:rsidRPr="006020C5">
        <w:rPr>
          <w:rFonts w:ascii="Times New Roman" w:hAnsi="Times New Roman" w:cs="Times New Roman"/>
          <w:sz w:val="24"/>
          <w:szCs w:val="24"/>
        </w:rPr>
        <w:t xml:space="preserve"> is necessary for the completion of said depositions, please state how much time the parties believe is necessary and, in the event more time is requested, explain why</w:t>
      </w:r>
      <w:r w:rsidR="00476CF3" w:rsidRPr="006020C5">
        <w:rPr>
          <w:rFonts w:ascii="Times New Roman" w:hAnsi="Times New Roman" w:cs="Times New Roman"/>
          <w:sz w:val="24"/>
          <w:szCs w:val="24"/>
        </w:rPr>
        <w:t xml:space="preserve"> more than twenty-one (21</w:t>
      </w:r>
      <w:r w:rsidR="00BA56ED" w:rsidRPr="006020C5">
        <w:rPr>
          <w:rFonts w:ascii="Times New Roman" w:hAnsi="Times New Roman" w:cs="Times New Roman"/>
          <w:sz w:val="24"/>
          <w:szCs w:val="24"/>
        </w:rPr>
        <w:t>)</w:t>
      </w:r>
      <w:r w:rsidR="00040E22" w:rsidRPr="006020C5">
        <w:rPr>
          <w:rFonts w:ascii="Times New Roman" w:hAnsi="Times New Roman" w:cs="Times New Roman"/>
          <w:sz w:val="24"/>
          <w:szCs w:val="24"/>
        </w:rPr>
        <w:t xml:space="preserve"> days is believed to be necessary</w:t>
      </w:r>
      <w:r w:rsidR="00B34CF7" w:rsidRPr="006020C5">
        <w:rPr>
          <w:rFonts w:ascii="Times New Roman" w:hAnsi="Times New Roman" w:cs="Times New Roman"/>
          <w:sz w:val="24"/>
          <w:szCs w:val="24"/>
        </w:rPr>
        <w:t>.</w:t>
      </w:r>
    </w:p>
    <w:sdt>
      <w:sdtPr>
        <w:rPr>
          <w:rStyle w:val="Style3"/>
          <w:rFonts w:cs="Times New Roman"/>
        </w:rPr>
        <w:alias w:val="De Bene Esse (b)"/>
        <w:tag w:val="De Bene Esse (b)"/>
        <w:id w:val="-1255271227"/>
        <w:placeholder>
          <w:docPart w:val="9D91C342A50C443E96D32516EDEF0C08"/>
        </w:placeholder>
        <w:showingPlcHdr/>
      </w:sdtPr>
      <w:sdtEndPr>
        <w:rPr>
          <w:rStyle w:val="DefaultParagraphFont"/>
          <w:color w:val="auto"/>
          <w:u w:val="none"/>
        </w:rPr>
      </w:sdtEndPr>
      <w:sdtContent>
        <w:p w14:paraId="06F08CA4" w14:textId="41A14B3E" w:rsidR="00BA5B61" w:rsidRPr="006020C5" w:rsidRDefault="00BA5B61"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5C4020A2" w14:textId="6CA98172" w:rsidR="00684D8C" w:rsidRPr="006020C5" w:rsidRDefault="00684D8C" w:rsidP="00A12838">
      <w:pPr>
        <w:pStyle w:val="Heading2"/>
        <w:keepNext w:val="0"/>
        <w:keepLines w:val="0"/>
        <w:numPr>
          <w:ilvl w:val="0"/>
          <w:numId w:val="13"/>
        </w:numPr>
        <w:spacing w:before="0" w:line="480" w:lineRule="auto"/>
        <w:ind w:hanging="720"/>
        <w:jc w:val="both"/>
        <w:rPr>
          <w:rFonts w:ascii="Times New Roman" w:hAnsi="Times New Roman" w:cs="Times New Roman"/>
          <w:b/>
          <w:color w:val="000000" w:themeColor="text1"/>
          <w:sz w:val="24"/>
          <w:szCs w:val="24"/>
        </w:rPr>
      </w:pPr>
      <w:r w:rsidRPr="006020C5">
        <w:rPr>
          <w:rFonts w:ascii="Times New Roman" w:hAnsi="Times New Roman" w:cs="Times New Roman"/>
          <w:b/>
          <w:color w:val="000000" w:themeColor="text1"/>
          <w:sz w:val="24"/>
          <w:szCs w:val="24"/>
        </w:rPr>
        <w:t xml:space="preserve">Witness </w:t>
      </w:r>
      <w:r w:rsidR="002F79AB" w:rsidRPr="006020C5">
        <w:rPr>
          <w:rFonts w:ascii="Times New Roman" w:hAnsi="Times New Roman" w:cs="Times New Roman"/>
          <w:b/>
          <w:color w:val="000000" w:themeColor="text1"/>
          <w:sz w:val="24"/>
          <w:szCs w:val="24"/>
        </w:rPr>
        <w:t>List</w:t>
      </w:r>
      <w:r w:rsidRPr="006020C5">
        <w:rPr>
          <w:rFonts w:ascii="Times New Roman" w:hAnsi="Times New Roman" w:cs="Times New Roman"/>
          <w:b/>
          <w:color w:val="000000" w:themeColor="text1"/>
          <w:sz w:val="24"/>
          <w:szCs w:val="24"/>
        </w:rPr>
        <w:t>.</w:t>
      </w:r>
      <w:r w:rsidR="00F61917" w:rsidRPr="000E1466">
        <w:rPr>
          <w:rStyle w:val="FootnoteReference"/>
          <w:rFonts w:ascii="Times New Roman" w:hAnsi="Times New Roman" w:cs="Times New Roman"/>
          <w:b/>
          <w:color w:val="000000" w:themeColor="text1"/>
          <w:sz w:val="24"/>
          <w:szCs w:val="24"/>
        </w:rPr>
        <w:footnoteReference w:id="2"/>
      </w:r>
    </w:p>
    <w:p w14:paraId="1FD5DF7E" w14:textId="4C3131CF" w:rsidR="00684D8C" w:rsidRPr="006020C5" w:rsidRDefault="00684D8C" w:rsidP="00A12838">
      <w:pPr>
        <w:pStyle w:val="ListParagraph"/>
        <w:numPr>
          <w:ilvl w:val="0"/>
          <w:numId w:val="14"/>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w:t>
      </w:r>
      <w:r w:rsidR="00895664" w:rsidRPr="006020C5">
        <w:rPr>
          <w:rFonts w:ascii="Times New Roman" w:hAnsi="Times New Roman" w:cs="Times New Roman"/>
          <w:sz w:val="24"/>
          <w:szCs w:val="24"/>
        </w:rPr>
        <w:t>thirty-five (35)</w:t>
      </w:r>
      <w:r w:rsidRPr="006020C5">
        <w:rPr>
          <w:rFonts w:ascii="Times New Roman" w:hAnsi="Times New Roman" w:cs="Times New Roman"/>
          <w:sz w:val="24"/>
          <w:szCs w:val="24"/>
        </w:rPr>
        <w:t xml:space="preserve"> days from the date the Trial Preparation Scheduling Order is entered for </w:t>
      </w:r>
      <w:r w:rsidR="002F79AB" w:rsidRPr="006020C5">
        <w:rPr>
          <w:rFonts w:ascii="Times New Roman" w:hAnsi="Times New Roman" w:cs="Times New Roman"/>
          <w:sz w:val="24"/>
          <w:szCs w:val="24"/>
        </w:rPr>
        <w:t>each party</w:t>
      </w:r>
      <w:r w:rsidRPr="006020C5">
        <w:rPr>
          <w:rFonts w:ascii="Times New Roman" w:hAnsi="Times New Roman" w:cs="Times New Roman"/>
          <w:sz w:val="24"/>
          <w:szCs w:val="24"/>
        </w:rPr>
        <w:t xml:space="preserve"> to file </w:t>
      </w:r>
      <w:r w:rsidR="002F79AB" w:rsidRPr="006020C5">
        <w:rPr>
          <w:rFonts w:ascii="Times New Roman" w:hAnsi="Times New Roman" w:cs="Times New Roman"/>
          <w:sz w:val="24"/>
          <w:szCs w:val="24"/>
        </w:rPr>
        <w:t xml:space="preserve">a list of </w:t>
      </w:r>
      <w:r w:rsidRPr="006020C5">
        <w:rPr>
          <w:rFonts w:ascii="Times New Roman" w:hAnsi="Times New Roman" w:cs="Times New Roman"/>
          <w:sz w:val="24"/>
          <w:szCs w:val="24"/>
        </w:rPr>
        <w:t>witness</w:t>
      </w:r>
      <w:r w:rsidR="002F79AB" w:rsidRPr="006020C5">
        <w:rPr>
          <w:rFonts w:ascii="Times New Roman" w:hAnsi="Times New Roman" w:cs="Times New Roman"/>
          <w:sz w:val="24"/>
          <w:szCs w:val="24"/>
        </w:rPr>
        <w:t>es</w:t>
      </w:r>
      <w:r w:rsidRPr="006020C5">
        <w:rPr>
          <w:rFonts w:ascii="Times New Roman" w:hAnsi="Times New Roman" w:cs="Times New Roman"/>
          <w:sz w:val="24"/>
          <w:szCs w:val="24"/>
        </w:rPr>
        <w:t xml:space="preserve"> </w:t>
      </w:r>
      <w:r w:rsidR="002F79AB" w:rsidRPr="006020C5">
        <w:rPr>
          <w:rFonts w:ascii="Times New Roman" w:hAnsi="Times New Roman" w:cs="Times New Roman"/>
          <w:sz w:val="24"/>
          <w:szCs w:val="24"/>
        </w:rPr>
        <w:t>they intend to call or may call at trial</w:t>
      </w:r>
      <w:r w:rsidRPr="006020C5">
        <w:rPr>
          <w:rFonts w:ascii="Times New Roman" w:hAnsi="Times New Roman" w:cs="Times New Roman"/>
          <w:sz w:val="24"/>
          <w:szCs w:val="24"/>
        </w:rPr>
        <w:t>.</w:t>
      </w:r>
      <w:r w:rsidR="00895664" w:rsidRPr="006020C5">
        <w:rPr>
          <w:rFonts w:ascii="Times New Roman" w:hAnsi="Times New Roman" w:cs="Times New Roman"/>
          <w:sz w:val="24"/>
          <w:szCs w:val="24"/>
        </w:rPr>
        <w:t xml:space="preserve"> </w:t>
      </w:r>
      <w:r w:rsidRPr="006020C5">
        <w:rPr>
          <w:rFonts w:ascii="Times New Roman" w:hAnsi="Times New Roman" w:cs="Times New Roman"/>
          <w:sz w:val="24"/>
          <w:szCs w:val="24"/>
        </w:rPr>
        <w:t xml:space="preserve"> 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w:t>
      </w:r>
      <w:r w:rsidRPr="006020C5">
        <w:rPr>
          <w:rFonts w:ascii="Times New Roman" w:hAnsi="Times New Roman" w:cs="Times New Roman"/>
          <w:sz w:val="24"/>
          <w:szCs w:val="24"/>
        </w:rPr>
        <w:lastRenderedPageBreak/>
        <w:t xml:space="preserve">necessary for the filing of </w:t>
      </w:r>
      <w:r w:rsidR="002F79AB" w:rsidRPr="006020C5">
        <w:rPr>
          <w:rFonts w:ascii="Times New Roman" w:hAnsi="Times New Roman" w:cs="Times New Roman"/>
          <w:sz w:val="24"/>
          <w:szCs w:val="24"/>
        </w:rPr>
        <w:t xml:space="preserve">a </w:t>
      </w:r>
      <w:r w:rsidRPr="006020C5">
        <w:rPr>
          <w:rFonts w:ascii="Times New Roman" w:hAnsi="Times New Roman" w:cs="Times New Roman"/>
          <w:sz w:val="24"/>
          <w:szCs w:val="24"/>
        </w:rPr>
        <w:t xml:space="preserve">witness </w:t>
      </w:r>
      <w:r w:rsidR="002F79AB" w:rsidRPr="006020C5">
        <w:rPr>
          <w:rFonts w:ascii="Times New Roman" w:hAnsi="Times New Roman" w:cs="Times New Roman"/>
          <w:sz w:val="24"/>
          <w:szCs w:val="24"/>
        </w:rPr>
        <w:t>list</w:t>
      </w:r>
      <w:r w:rsidRPr="006020C5">
        <w:rPr>
          <w:rFonts w:ascii="Times New Roman" w:hAnsi="Times New Roman" w:cs="Times New Roman"/>
          <w:sz w:val="24"/>
          <w:szCs w:val="24"/>
        </w:rPr>
        <w:t>, please state how much time the parties believe is necessary and, in the event more time is requested, explain why more time is believed to be necessary.</w:t>
      </w:r>
    </w:p>
    <w:sdt>
      <w:sdtPr>
        <w:rPr>
          <w:rStyle w:val="Style3"/>
          <w:rFonts w:cs="Times New Roman"/>
        </w:rPr>
        <w:alias w:val="Witness List"/>
        <w:tag w:val="Witness List"/>
        <w:id w:val="-1389184551"/>
        <w:placeholder>
          <w:docPart w:val="4B23F92311974E439CAE7E1D4DD06E9C"/>
        </w:placeholder>
        <w:showingPlcHdr/>
      </w:sdtPr>
      <w:sdtEndPr>
        <w:rPr>
          <w:rStyle w:val="DefaultParagraphFont"/>
          <w:color w:val="auto"/>
          <w:u w:val="none"/>
        </w:rPr>
      </w:sdtEndPr>
      <w:sdtContent>
        <w:p w14:paraId="6AEBB2EC" w14:textId="08351571" w:rsidR="00684D8C" w:rsidRPr="006020C5" w:rsidRDefault="00684D8C"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0EFAE3D4" w14:textId="1F38D7F2" w:rsidR="00476CF3" w:rsidRPr="006020C5" w:rsidRDefault="00476CF3" w:rsidP="00A12838">
      <w:pPr>
        <w:pStyle w:val="Heading2"/>
        <w:keepNext w:val="0"/>
        <w:keepLines w:val="0"/>
        <w:numPr>
          <w:ilvl w:val="0"/>
          <w:numId w:val="13"/>
        </w:numPr>
        <w:spacing w:before="0" w:line="480" w:lineRule="auto"/>
        <w:ind w:hanging="720"/>
        <w:jc w:val="both"/>
        <w:rPr>
          <w:rFonts w:ascii="Times New Roman" w:hAnsi="Times New Roman" w:cs="Times New Roman"/>
          <w:b/>
          <w:color w:val="000000" w:themeColor="text1"/>
          <w:sz w:val="24"/>
          <w:szCs w:val="24"/>
        </w:rPr>
      </w:pPr>
      <w:r w:rsidRPr="006020C5">
        <w:rPr>
          <w:rFonts w:ascii="Times New Roman" w:hAnsi="Times New Roman" w:cs="Times New Roman"/>
          <w:b/>
          <w:color w:val="000000" w:themeColor="text1"/>
          <w:sz w:val="24"/>
          <w:szCs w:val="24"/>
        </w:rPr>
        <w:t>Depos</w:t>
      </w:r>
      <w:r w:rsidR="00072AD1" w:rsidRPr="006020C5">
        <w:rPr>
          <w:rFonts w:ascii="Times New Roman" w:hAnsi="Times New Roman" w:cs="Times New Roman"/>
          <w:b/>
          <w:color w:val="000000" w:themeColor="text1"/>
          <w:sz w:val="24"/>
          <w:szCs w:val="24"/>
        </w:rPr>
        <w:t>ition Designations</w:t>
      </w:r>
      <w:r w:rsidR="009A7CF1" w:rsidRPr="006020C5">
        <w:rPr>
          <w:rFonts w:ascii="Times New Roman" w:hAnsi="Times New Roman" w:cs="Times New Roman"/>
          <w:b/>
          <w:color w:val="000000" w:themeColor="text1"/>
          <w:sz w:val="24"/>
          <w:szCs w:val="24"/>
        </w:rPr>
        <w:t xml:space="preserve"> and Objections</w:t>
      </w:r>
      <w:r w:rsidR="00C65681" w:rsidRPr="006020C5">
        <w:rPr>
          <w:rFonts w:ascii="Times New Roman" w:hAnsi="Times New Roman" w:cs="Times New Roman"/>
          <w:b/>
          <w:color w:val="000000" w:themeColor="text1"/>
          <w:sz w:val="24"/>
          <w:szCs w:val="24"/>
        </w:rPr>
        <w:t>.</w:t>
      </w:r>
      <w:r w:rsidR="00F61917" w:rsidRPr="000E1466">
        <w:rPr>
          <w:rStyle w:val="FootnoteReference"/>
          <w:rFonts w:ascii="Times New Roman" w:hAnsi="Times New Roman" w:cs="Times New Roman"/>
          <w:b/>
          <w:color w:val="000000" w:themeColor="text1"/>
          <w:sz w:val="24"/>
          <w:szCs w:val="24"/>
        </w:rPr>
        <w:footnoteReference w:id="3"/>
      </w:r>
    </w:p>
    <w:p w14:paraId="0B9C9864" w14:textId="45852DFD" w:rsidR="009A7CF1" w:rsidRPr="006020C5" w:rsidRDefault="00072AD1" w:rsidP="00A12838">
      <w:pPr>
        <w:pStyle w:val="ListParagraph"/>
        <w:numPr>
          <w:ilvl w:val="0"/>
          <w:numId w:val="10"/>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twenty-eight </w:t>
      </w:r>
      <w:r w:rsidR="009A7CF1" w:rsidRPr="006020C5">
        <w:rPr>
          <w:rFonts w:ascii="Times New Roman" w:hAnsi="Times New Roman" w:cs="Times New Roman"/>
          <w:sz w:val="24"/>
          <w:szCs w:val="24"/>
        </w:rPr>
        <w:t xml:space="preserve">(28) </w:t>
      </w:r>
      <w:r w:rsidRPr="006020C5">
        <w:rPr>
          <w:rFonts w:ascii="Times New Roman" w:hAnsi="Times New Roman" w:cs="Times New Roman"/>
          <w:sz w:val="24"/>
          <w:szCs w:val="24"/>
        </w:rPr>
        <w:t xml:space="preserve">days from the </w:t>
      </w:r>
      <w:r w:rsidR="00CB56DC" w:rsidRPr="006020C5">
        <w:rPr>
          <w:rFonts w:ascii="Times New Roman" w:hAnsi="Times New Roman" w:cs="Times New Roman"/>
          <w:sz w:val="24"/>
          <w:szCs w:val="24"/>
        </w:rPr>
        <w:t xml:space="preserve">date the </w:t>
      </w:r>
      <w:r w:rsidRPr="006020C5">
        <w:rPr>
          <w:rFonts w:ascii="Times New Roman" w:hAnsi="Times New Roman" w:cs="Times New Roman"/>
          <w:sz w:val="24"/>
          <w:szCs w:val="24"/>
        </w:rPr>
        <w:t>Trial Preparation Scheduling Order is entered for the</w:t>
      </w:r>
      <w:r w:rsidR="00CB56DC" w:rsidRPr="006020C5">
        <w:rPr>
          <w:rFonts w:ascii="Times New Roman" w:hAnsi="Times New Roman" w:cs="Times New Roman"/>
          <w:sz w:val="24"/>
          <w:szCs w:val="24"/>
        </w:rPr>
        <w:t xml:space="preserve"> parties to exchange all </w:t>
      </w:r>
      <w:r w:rsidR="00C65681" w:rsidRPr="006020C5">
        <w:rPr>
          <w:rFonts w:ascii="Times New Roman" w:hAnsi="Times New Roman" w:cs="Times New Roman"/>
          <w:sz w:val="24"/>
          <w:szCs w:val="24"/>
        </w:rPr>
        <w:t xml:space="preserve">proposed </w:t>
      </w:r>
      <w:r w:rsidR="00CB56DC" w:rsidRPr="006020C5">
        <w:rPr>
          <w:rFonts w:ascii="Times New Roman" w:hAnsi="Times New Roman" w:cs="Times New Roman"/>
          <w:sz w:val="24"/>
          <w:szCs w:val="24"/>
        </w:rPr>
        <w:t>deposition designations.</w:t>
      </w:r>
      <w:r w:rsidR="009A7CF1" w:rsidRPr="006020C5">
        <w:rPr>
          <w:rFonts w:ascii="Times New Roman" w:hAnsi="Times New Roman" w:cs="Times New Roman"/>
          <w:sz w:val="24"/>
          <w:szCs w:val="24"/>
        </w:rPr>
        <w:t xml:space="preserve">  If the parties believe that </w:t>
      </w:r>
      <w:proofErr w:type="gramStart"/>
      <w:r w:rsidR="009A7CF1" w:rsidRPr="006020C5">
        <w:rPr>
          <w:rFonts w:ascii="Times New Roman" w:hAnsi="Times New Roman" w:cs="Times New Roman"/>
          <w:sz w:val="24"/>
          <w:szCs w:val="24"/>
        </w:rPr>
        <w:t>more or less time</w:t>
      </w:r>
      <w:proofErr w:type="gramEnd"/>
      <w:r w:rsidR="009A7CF1" w:rsidRPr="006020C5">
        <w:rPr>
          <w:rFonts w:ascii="Times New Roman" w:hAnsi="Times New Roman" w:cs="Times New Roman"/>
          <w:sz w:val="24"/>
          <w:szCs w:val="24"/>
        </w:rPr>
        <w:t xml:space="preserve"> is necessary for the </w:t>
      </w:r>
      <w:r w:rsidR="000704D1" w:rsidRPr="006020C5">
        <w:rPr>
          <w:rFonts w:ascii="Times New Roman" w:hAnsi="Times New Roman" w:cs="Times New Roman"/>
          <w:sz w:val="24"/>
          <w:szCs w:val="24"/>
        </w:rPr>
        <w:t>preparation and exchange of their deposition designations</w:t>
      </w:r>
      <w:r w:rsidR="009A7CF1" w:rsidRPr="006020C5">
        <w:rPr>
          <w:rFonts w:ascii="Times New Roman" w:hAnsi="Times New Roman" w:cs="Times New Roman"/>
          <w:sz w:val="24"/>
          <w:szCs w:val="24"/>
        </w:rPr>
        <w:t xml:space="preserve">, please state how much time the parties believe is necessary and, in the event more time is requested, explain why more </w:t>
      </w:r>
      <w:r w:rsidR="00C157C9" w:rsidRPr="006020C5">
        <w:rPr>
          <w:rFonts w:ascii="Times New Roman" w:hAnsi="Times New Roman" w:cs="Times New Roman"/>
          <w:sz w:val="24"/>
          <w:szCs w:val="24"/>
        </w:rPr>
        <w:t>time</w:t>
      </w:r>
      <w:r w:rsidR="009A7CF1" w:rsidRPr="006020C5">
        <w:rPr>
          <w:rFonts w:ascii="Times New Roman" w:hAnsi="Times New Roman" w:cs="Times New Roman"/>
          <w:sz w:val="24"/>
          <w:szCs w:val="24"/>
        </w:rPr>
        <w:t xml:space="preserve"> is believed to be necessary.</w:t>
      </w:r>
    </w:p>
    <w:sdt>
      <w:sdtPr>
        <w:rPr>
          <w:rStyle w:val="Style3"/>
          <w:rFonts w:cs="Times New Roman"/>
        </w:rPr>
        <w:alias w:val="Deposition Designations (a)"/>
        <w:tag w:val="Deposition Designations (a)"/>
        <w:id w:val="-1447919845"/>
        <w:placeholder>
          <w:docPart w:val="652B28CE15824EBFA7F29082446FABF5"/>
        </w:placeholder>
        <w:showingPlcHdr/>
      </w:sdtPr>
      <w:sdtEndPr>
        <w:rPr>
          <w:rStyle w:val="DefaultParagraphFont"/>
          <w:color w:val="auto"/>
          <w:u w:val="none"/>
        </w:rPr>
      </w:sdtEndPr>
      <w:sdtContent>
        <w:p w14:paraId="4B50E815" w14:textId="5AA5E94F" w:rsidR="00BA5B61" w:rsidRPr="006020C5" w:rsidRDefault="00BA5B61"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6D5946D0" w14:textId="519E78C1" w:rsidR="00AD4B13" w:rsidRPr="006020C5" w:rsidRDefault="00AD4B13" w:rsidP="00A12838">
      <w:pPr>
        <w:pStyle w:val="ListParagraph"/>
        <w:numPr>
          <w:ilvl w:val="0"/>
          <w:numId w:val="10"/>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w:t>
      </w:r>
      <w:r w:rsidR="00B25E63" w:rsidRPr="006020C5">
        <w:rPr>
          <w:rFonts w:ascii="Times New Roman" w:hAnsi="Times New Roman" w:cs="Times New Roman"/>
          <w:sz w:val="24"/>
          <w:szCs w:val="24"/>
        </w:rPr>
        <w:t>thirty-five (</w:t>
      </w:r>
      <w:r w:rsidR="00CE154E" w:rsidRPr="006020C5">
        <w:rPr>
          <w:rFonts w:ascii="Times New Roman" w:hAnsi="Times New Roman" w:cs="Times New Roman"/>
          <w:sz w:val="24"/>
          <w:szCs w:val="24"/>
        </w:rPr>
        <w:t>35</w:t>
      </w:r>
      <w:r w:rsidRPr="006020C5">
        <w:rPr>
          <w:rFonts w:ascii="Times New Roman" w:hAnsi="Times New Roman" w:cs="Times New Roman"/>
          <w:sz w:val="24"/>
          <w:szCs w:val="24"/>
        </w:rPr>
        <w:t xml:space="preserve">) days from the date the Trial Preparation Scheduling Order is entered for the parties to meet and confer (telephonically or in person) regarding </w:t>
      </w:r>
      <w:r w:rsidR="00C65681" w:rsidRPr="006020C5">
        <w:rPr>
          <w:rFonts w:ascii="Times New Roman" w:hAnsi="Times New Roman" w:cs="Times New Roman"/>
          <w:sz w:val="24"/>
          <w:szCs w:val="24"/>
        </w:rPr>
        <w:t>any and all</w:t>
      </w:r>
      <w:r w:rsidRPr="006020C5">
        <w:rPr>
          <w:rFonts w:ascii="Times New Roman" w:hAnsi="Times New Roman" w:cs="Times New Roman"/>
          <w:sz w:val="24"/>
          <w:szCs w:val="24"/>
        </w:rPr>
        <w:t xml:space="preserve"> objections</w:t>
      </w:r>
      <w:r w:rsidR="00C65681" w:rsidRPr="006020C5">
        <w:rPr>
          <w:rFonts w:ascii="Times New Roman" w:hAnsi="Times New Roman" w:cs="Times New Roman"/>
          <w:sz w:val="24"/>
          <w:szCs w:val="24"/>
        </w:rPr>
        <w:t xml:space="preserve"> </w:t>
      </w:r>
      <w:r w:rsidR="00597F42" w:rsidRPr="006020C5">
        <w:rPr>
          <w:rFonts w:ascii="Times New Roman" w:hAnsi="Times New Roman" w:cs="Times New Roman"/>
          <w:sz w:val="24"/>
          <w:szCs w:val="24"/>
        </w:rPr>
        <w:t>the parties have or may have to one another’s</w:t>
      </w:r>
      <w:r w:rsidR="00C65681" w:rsidRPr="006020C5">
        <w:rPr>
          <w:rFonts w:ascii="Times New Roman" w:hAnsi="Times New Roman" w:cs="Times New Roman"/>
          <w:sz w:val="24"/>
          <w:szCs w:val="24"/>
        </w:rPr>
        <w:t xml:space="preserve"> deposition designations</w:t>
      </w:r>
      <w:r w:rsidRPr="006020C5">
        <w:rPr>
          <w:rFonts w:ascii="Times New Roman" w:hAnsi="Times New Roman" w:cs="Times New Roman"/>
          <w:sz w:val="24"/>
          <w:szCs w:val="24"/>
        </w:rPr>
        <w:t xml:space="preserve">.  </w:t>
      </w:r>
      <w:r w:rsidR="001B2EEA" w:rsidRPr="006020C5">
        <w:rPr>
          <w:rFonts w:ascii="Times New Roman" w:hAnsi="Times New Roman" w:cs="Times New Roman"/>
          <w:sz w:val="24"/>
          <w:szCs w:val="24"/>
        </w:rPr>
        <w:t>A</w:t>
      </w:r>
      <w:r w:rsidR="00CE154E" w:rsidRPr="006020C5">
        <w:rPr>
          <w:rFonts w:ascii="Times New Roman" w:hAnsi="Times New Roman" w:cs="Times New Roman"/>
          <w:sz w:val="24"/>
          <w:szCs w:val="24"/>
        </w:rPr>
        <w:t>t</w:t>
      </w:r>
      <w:r w:rsidR="001B2EEA" w:rsidRPr="006020C5">
        <w:rPr>
          <w:rFonts w:ascii="Times New Roman" w:hAnsi="Times New Roman" w:cs="Times New Roman"/>
          <w:sz w:val="24"/>
          <w:szCs w:val="24"/>
        </w:rPr>
        <w:t xml:space="preserve"> this conference, each </w:t>
      </w:r>
      <w:r w:rsidR="00C65681" w:rsidRPr="006020C5">
        <w:rPr>
          <w:rFonts w:ascii="Times New Roman" w:hAnsi="Times New Roman" w:cs="Times New Roman"/>
          <w:sz w:val="24"/>
          <w:szCs w:val="24"/>
        </w:rPr>
        <w:t xml:space="preserve">party </w:t>
      </w:r>
      <w:r w:rsidR="001B2EEA" w:rsidRPr="006020C5">
        <w:rPr>
          <w:rFonts w:ascii="Times New Roman" w:hAnsi="Times New Roman" w:cs="Times New Roman"/>
          <w:sz w:val="24"/>
          <w:szCs w:val="24"/>
        </w:rPr>
        <w:t xml:space="preserve">should seek to resolve any objections </w:t>
      </w:r>
      <w:r w:rsidR="00597F42" w:rsidRPr="006020C5">
        <w:rPr>
          <w:rFonts w:ascii="Times New Roman" w:hAnsi="Times New Roman" w:cs="Times New Roman"/>
          <w:sz w:val="24"/>
          <w:szCs w:val="24"/>
        </w:rPr>
        <w:t>and should</w:t>
      </w:r>
      <w:r w:rsidR="006D4912" w:rsidRPr="006020C5">
        <w:rPr>
          <w:rFonts w:ascii="Times New Roman" w:hAnsi="Times New Roman" w:cs="Times New Roman"/>
          <w:sz w:val="24"/>
          <w:szCs w:val="24"/>
        </w:rPr>
        <w:t xml:space="preserve"> also seek to eliminate all extraneous, redundant, and unnecessary matter, lapses, and colloquy between counsel in the </w:t>
      </w:r>
      <w:r w:rsidR="00597F42" w:rsidRPr="006020C5">
        <w:rPr>
          <w:rFonts w:ascii="Times New Roman" w:hAnsi="Times New Roman" w:cs="Times New Roman"/>
          <w:sz w:val="24"/>
          <w:szCs w:val="24"/>
        </w:rPr>
        <w:t xml:space="preserve">designated </w:t>
      </w:r>
      <w:r w:rsidR="006D4912" w:rsidRPr="006020C5">
        <w:rPr>
          <w:rFonts w:ascii="Times New Roman" w:hAnsi="Times New Roman" w:cs="Times New Roman"/>
          <w:sz w:val="24"/>
          <w:szCs w:val="24"/>
        </w:rPr>
        <w:t xml:space="preserve">deposition excerpts.  </w:t>
      </w:r>
      <w:r w:rsidR="004D40FD" w:rsidRPr="006020C5">
        <w:rPr>
          <w:rFonts w:ascii="Times New Roman" w:hAnsi="Times New Roman" w:cs="Times New Roman"/>
          <w:sz w:val="24"/>
          <w:szCs w:val="24"/>
        </w:rPr>
        <w:t xml:space="preserve">The parties are reminded that, as outlined in the Order and Notice of Trial Preparation Requirements, </w:t>
      </w:r>
      <w:r w:rsidR="00FC116A" w:rsidRPr="006020C5">
        <w:rPr>
          <w:rFonts w:ascii="Times New Roman" w:hAnsi="Times New Roman" w:cs="Times New Roman"/>
          <w:sz w:val="24"/>
          <w:szCs w:val="24"/>
        </w:rPr>
        <w:t xml:space="preserve">this conference is a prerequisite </w:t>
      </w:r>
      <w:r w:rsidR="005C0661" w:rsidRPr="006020C5">
        <w:rPr>
          <w:rFonts w:ascii="Times New Roman" w:hAnsi="Times New Roman" w:cs="Times New Roman"/>
          <w:sz w:val="24"/>
          <w:szCs w:val="24"/>
        </w:rPr>
        <w:t xml:space="preserve">to </w:t>
      </w:r>
      <w:r w:rsidR="00FC116A" w:rsidRPr="006020C5">
        <w:rPr>
          <w:rFonts w:ascii="Times New Roman" w:hAnsi="Times New Roman" w:cs="Times New Roman"/>
          <w:sz w:val="24"/>
          <w:szCs w:val="24"/>
        </w:rPr>
        <w:t xml:space="preserve">the </w:t>
      </w:r>
      <w:r w:rsidR="00C65681" w:rsidRPr="006020C5">
        <w:rPr>
          <w:rFonts w:ascii="Times New Roman" w:hAnsi="Times New Roman" w:cs="Times New Roman"/>
          <w:sz w:val="24"/>
          <w:szCs w:val="24"/>
        </w:rPr>
        <w:t xml:space="preserve">later </w:t>
      </w:r>
      <w:r w:rsidR="005C0661" w:rsidRPr="006020C5">
        <w:rPr>
          <w:rFonts w:ascii="Times New Roman" w:hAnsi="Times New Roman" w:cs="Times New Roman"/>
          <w:sz w:val="24"/>
          <w:szCs w:val="24"/>
        </w:rPr>
        <w:t xml:space="preserve">filing </w:t>
      </w:r>
      <w:r w:rsidR="00FC116A" w:rsidRPr="006020C5">
        <w:rPr>
          <w:rFonts w:ascii="Times New Roman" w:hAnsi="Times New Roman" w:cs="Times New Roman"/>
          <w:sz w:val="24"/>
          <w:szCs w:val="24"/>
        </w:rPr>
        <w:t xml:space="preserve">of </w:t>
      </w:r>
      <w:r w:rsidR="005C0661" w:rsidRPr="006020C5">
        <w:rPr>
          <w:rFonts w:ascii="Times New Roman" w:hAnsi="Times New Roman" w:cs="Times New Roman"/>
          <w:sz w:val="24"/>
          <w:szCs w:val="24"/>
        </w:rPr>
        <w:t>objections</w:t>
      </w:r>
      <w:r w:rsidR="00204EF1" w:rsidRPr="006020C5">
        <w:rPr>
          <w:rFonts w:ascii="Times New Roman" w:hAnsi="Times New Roman" w:cs="Times New Roman"/>
          <w:sz w:val="24"/>
          <w:szCs w:val="24"/>
        </w:rPr>
        <w:t xml:space="preserve"> to any other party’s deposition designations</w:t>
      </w:r>
      <w:r w:rsidR="00C65681" w:rsidRPr="006020C5">
        <w:rPr>
          <w:rFonts w:ascii="Times New Roman" w:hAnsi="Times New Roman" w:cs="Times New Roman"/>
          <w:sz w:val="24"/>
          <w:szCs w:val="24"/>
        </w:rPr>
        <w:t xml:space="preserve"> with the Court</w:t>
      </w:r>
      <w:r w:rsidR="004D40FD" w:rsidRPr="006020C5">
        <w:rPr>
          <w:rFonts w:ascii="Times New Roman" w:hAnsi="Times New Roman" w:cs="Times New Roman"/>
          <w:sz w:val="24"/>
          <w:szCs w:val="24"/>
        </w:rPr>
        <w:t xml:space="preserve">. </w:t>
      </w:r>
      <w:r w:rsidR="00BD589A" w:rsidRPr="006020C5">
        <w:rPr>
          <w:rFonts w:ascii="Times New Roman" w:hAnsi="Times New Roman" w:cs="Times New Roman"/>
          <w:sz w:val="24"/>
          <w:szCs w:val="24"/>
        </w:rPr>
        <w:t xml:space="preserve"> </w:t>
      </w:r>
      <w:r w:rsidRPr="006020C5">
        <w:rPr>
          <w:rFonts w:ascii="Times New Roman" w:hAnsi="Times New Roman" w:cs="Times New Roman"/>
          <w:sz w:val="24"/>
          <w:szCs w:val="24"/>
        </w:rPr>
        <w:t xml:space="preserve">If </w:t>
      </w:r>
      <w:r w:rsidRPr="006020C5">
        <w:rPr>
          <w:rFonts w:ascii="Times New Roman" w:hAnsi="Times New Roman" w:cs="Times New Roman"/>
          <w:sz w:val="24"/>
          <w:szCs w:val="24"/>
        </w:rPr>
        <w:lastRenderedPageBreak/>
        <w:t xml:space="preserve">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w:t>
      </w:r>
      <w:r w:rsidR="00CE154E" w:rsidRPr="006020C5">
        <w:rPr>
          <w:rFonts w:ascii="Times New Roman" w:hAnsi="Times New Roman" w:cs="Times New Roman"/>
          <w:sz w:val="24"/>
          <w:szCs w:val="24"/>
        </w:rPr>
        <w:t>ry for the completion of said conference</w:t>
      </w:r>
      <w:r w:rsidRPr="006020C5">
        <w:rPr>
          <w:rFonts w:ascii="Times New Roman" w:hAnsi="Times New Roman" w:cs="Times New Roman"/>
          <w:sz w:val="24"/>
          <w:szCs w:val="24"/>
        </w:rPr>
        <w:t xml:space="preserve">, please state how much time the parties believe is necessary and, in the event more time is requested, explain why more </w:t>
      </w:r>
      <w:r w:rsidR="00C157C9" w:rsidRPr="006020C5">
        <w:rPr>
          <w:rFonts w:ascii="Times New Roman" w:hAnsi="Times New Roman" w:cs="Times New Roman"/>
          <w:sz w:val="24"/>
          <w:szCs w:val="24"/>
        </w:rPr>
        <w:t>time</w:t>
      </w:r>
      <w:r w:rsidR="00B34CF7" w:rsidRPr="006020C5">
        <w:rPr>
          <w:rFonts w:ascii="Times New Roman" w:hAnsi="Times New Roman" w:cs="Times New Roman"/>
          <w:sz w:val="24"/>
          <w:szCs w:val="24"/>
        </w:rPr>
        <w:t xml:space="preserve"> is believed to be necessary.</w:t>
      </w:r>
    </w:p>
    <w:sdt>
      <w:sdtPr>
        <w:rPr>
          <w:rStyle w:val="Style3"/>
          <w:rFonts w:cs="Times New Roman"/>
        </w:rPr>
        <w:alias w:val="Deposition Designations (b)"/>
        <w:tag w:val="Deposition Designations (b)"/>
        <w:id w:val="2020038101"/>
        <w:placeholder>
          <w:docPart w:val="2CCABA76585C4A228F0CFEF2674AC7C9"/>
        </w:placeholder>
        <w:showingPlcHdr/>
      </w:sdtPr>
      <w:sdtEndPr>
        <w:rPr>
          <w:rStyle w:val="DefaultParagraphFont"/>
          <w:color w:val="auto"/>
          <w:u w:val="none"/>
        </w:rPr>
      </w:sdtEndPr>
      <w:sdtContent>
        <w:p w14:paraId="0B651BCF" w14:textId="446DB5B5" w:rsidR="00BA5B61" w:rsidRPr="006020C5" w:rsidRDefault="00BA5B61" w:rsidP="00A12838">
          <w:pPr>
            <w:pStyle w:val="BodyText"/>
            <w:widowControl/>
            <w:spacing w:line="480" w:lineRule="auto"/>
            <w:ind w:left="1440"/>
            <w:jc w:val="both"/>
            <w:rPr>
              <w:rStyle w:val="Style3"/>
              <w:rFonts w:cs="Times New Roman"/>
            </w:rPr>
          </w:pPr>
          <w:r w:rsidRPr="006020C5">
            <w:rPr>
              <w:rStyle w:val="PlaceholderText"/>
              <w:rFonts w:cs="Times New Roman"/>
              <w:color w:val="FF0000"/>
              <w:u w:val="single"/>
            </w:rPr>
            <w:t>Click here to enter text.</w:t>
          </w:r>
        </w:p>
      </w:sdtContent>
    </w:sdt>
    <w:p w14:paraId="7224E4FF" w14:textId="63E440B9" w:rsidR="00B25E63" w:rsidRPr="006020C5" w:rsidRDefault="00B25E63" w:rsidP="00A12838">
      <w:pPr>
        <w:pStyle w:val="ListParagraph"/>
        <w:numPr>
          <w:ilvl w:val="0"/>
          <w:numId w:val="10"/>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w:t>
      </w:r>
      <w:r w:rsidR="001C3B89" w:rsidRPr="006020C5">
        <w:rPr>
          <w:rFonts w:ascii="Times New Roman" w:hAnsi="Times New Roman" w:cs="Times New Roman"/>
          <w:sz w:val="24"/>
          <w:szCs w:val="24"/>
        </w:rPr>
        <w:t>fifty-one</w:t>
      </w:r>
      <w:r w:rsidRPr="006020C5">
        <w:rPr>
          <w:rFonts w:ascii="Times New Roman" w:hAnsi="Times New Roman" w:cs="Times New Roman"/>
          <w:sz w:val="24"/>
          <w:szCs w:val="24"/>
        </w:rPr>
        <w:t xml:space="preserve"> (</w:t>
      </w:r>
      <w:r w:rsidR="001C3B89" w:rsidRPr="006020C5">
        <w:rPr>
          <w:rFonts w:ascii="Times New Roman" w:hAnsi="Times New Roman" w:cs="Times New Roman"/>
          <w:sz w:val="24"/>
          <w:szCs w:val="24"/>
        </w:rPr>
        <w:t>51</w:t>
      </w:r>
      <w:r w:rsidRPr="006020C5">
        <w:rPr>
          <w:rFonts w:ascii="Times New Roman" w:hAnsi="Times New Roman" w:cs="Times New Roman"/>
          <w:sz w:val="24"/>
          <w:szCs w:val="24"/>
        </w:rPr>
        <w:t xml:space="preserve">) days from the date the Trial Preparation Scheduling Order is entered for the parties to </w:t>
      </w:r>
      <w:r w:rsidR="001C3B89" w:rsidRPr="006020C5">
        <w:rPr>
          <w:rFonts w:ascii="Times New Roman" w:hAnsi="Times New Roman" w:cs="Times New Roman"/>
          <w:sz w:val="24"/>
          <w:szCs w:val="24"/>
        </w:rPr>
        <w:t>file</w:t>
      </w:r>
      <w:r w:rsidRPr="006020C5">
        <w:rPr>
          <w:rFonts w:ascii="Times New Roman" w:hAnsi="Times New Roman" w:cs="Times New Roman"/>
          <w:sz w:val="24"/>
          <w:szCs w:val="24"/>
        </w:rPr>
        <w:t xml:space="preserve"> deposition</w:t>
      </w:r>
      <w:r w:rsidR="00DF5AA5" w:rsidRPr="006020C5">
        <w:rPr>
          <w:rFonts w:ascii="Times New Roman" w:hAnsi="Times New Roman" w:cs="Times New Roman"/>
          <w:sz w:val="24"/>
          <w:szCs w:val="24"/>
        </w:rPr>
        <w:t xml:space="preserve"> designations</w:t>
      </w:r>
      <w:r w:rsidR="001A0E1A" w:rsidRPr="006020C5">
        <w:rPr>
          <w:rFonts w:ascii="Times New Roman" w:hAnsi="Times New Roman" w:cs="Times New Roman"/>
          <w:sz w:val="24"/>
          <w:szCs w:val="24"/>
        </w:rPr>
        <w:t xml:space="preserve"> (along with full copies of the deposition transcripts containing the designated testimony)</w:t>
      </w:r>
      <w:r w:rsidRPr="006020C5">
        <w:rPr>
          <w:rFonts w:ascii="Times New Roman" w:hAnsi="Times New Roman" w:cs="Times New Roman"/>
          <w:sz w:val="24"/>
          <w:szCs w:val="24"/>
        </w:rPr>
        <w:t xml:space="preserve">.  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w:t>
      </w:r>
      <w:r w:rsidR="00C157C9" w:rsidRPr="006020C5">
        <w:rPr>
          <w:rFonts w:ascii="Times New Roman" w:hAnsi="Times New Roman" w:cs="Times New Roman"/>
          <w:sz w:val="24"/>
          <w:szCs w:val="24"/>
        </w:rPr>
        <w:t>filing of deposition designations</w:t>
      </w:r>
      <w:r w:rsidRPr="006020C5">
        <w:rPr>
          <w:rFonts w:ascii="Times New Roman" w:hAnsi="Times New Roman" w:cs="Times New Roman"/>
          <w:sz w:val="24"/>
          <w:szCs w:val="24"/>
        </w:rPr>
        <w:t>, please state how much time the parties believe is necessary and, in the event more time is requested, explain why</w:t>
      </w:r>
      <w:r w:rsidR="00C157C9" w:rsidRPr="006020C5">
        <w:rPr>
          <w:rFonts w:ascii="Times New Roman" w:hAnsi="Times New Roman" w:cs="Times New Roman"/>
          <w:sz w:val="24"/>
          <w:szCs w:val="24"/>
        </w:rPr>
        <w:t xml:space="preserve"> more time</w:t>
      </w:r>
      <w:r w:rsidR="00B34CF7" w:rsidRPr="006020C5">
        <w:rPr>
          <w:rFonts w:ascii="Times New Roman" w:hAnsi="Times New Roman" w:cs="Times New Roman"/>
          <w:sz w:val="24"/>
          <w:szCs w:val="24"/>
        </w:rPr>
        <w:t xml:space="preserve"> is believed to be necessary.</w:t>
      </w:r>
    </w:p>
    <w:bookmarkStart w:id="0" w:name="_Hlk528673255" w:displacedByCustomXml="next"/>
    <w:sdt>
      <w:sdtPr>
        <w:rPr>
          <w:rStyle w:val="Style3"/>
          <w:rFonts w:cs="Times New Roman"/>
        </w:rPr>
        <w:alias w:val="Deposition Designations (c)"/>
        <w:tag w:val="Deposition Designations (c)"/>
        <w:id w:val="-1871676864"/>
        <w:placeholder>
          <w:docPart w:val="77601216F8E54AFBB3FDA493D7BC1566"/>
        </w:placeholder>
        <w:showingPlcHdr/>
      </w:sdtPr>
      <w:sdtEndPr>
        <w:rPr>
          <w:rStyle w:val="DefaultParagraphFont"/>
          <w:color w:val="auto"/>
          <w:u w:val="none"/>
        </w:rPr>
      </w:sdtEndPr>
      <w:sdtContent>
        <w:p w14:paraId="19187A28" w14:textId="77777777" w:rsidR="00BA5B61" w:rsidRPr="006020C5" w:rsidRDefault="00BA5B61"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bookmarkEnd w:id="0"/>
    <w:p w14:paraId="03D048B8" w14:textId="332CBF97" w:rsidR="008314BC" w:rsidRPr="006020C5" w:rsidRDefault="008314BC" w:rsidP="00A12838">
      <w:pPr>
        <w:pStyle w:val="ListParagraph"/>
        <w:numPr>
          <w:ilvl w:val="0"/>
          <w:numId w:val="10"/>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typically imposes deadlines of </w:t>
      </w:r>
      <w:r w:rsidR="00BD589A" w:rsidRPr="006020C5">
        <w:rPr>
          <w:rFonts w:ascii="Times New Roman" w:hAnsi="Times New Roman" w:cs="Times New Roman"/>
          <w:sz w:val="24"/>
          <w:szCs w:val="24"/>
        </w:rPr>
        <w:t>fourteen (</w:t>
      </w:r>
      <w:r w:rsidRPr="006020C5">
        <w:rPr>
          <w:rFonts w:ascii="Times New Roman" w:hAnsi="Times New Roman" w:cs="Times New Roman"/>
          <w:sz w:val="24"/>
          <w:szCs w:val="24"/>
        </w:rPr>
        <w:t>14</w:t>
      </w:r>
      <w:r w:rsidR="00BD589A" w:rsidRPr="006020C5">
        <w:rPr>
          <w:rFonts w:ascii="Times New Roman" w:hAnsi="Times New Roman" w:cs="Times New Roman"/>
          <w:sz w:val="24"/>
          <w:szCs w:val="24"/>
        </w:rPr>
        <w:t>)</w:t>
      </w:r>
      <w:r w:rsidRPr="006020C5">
        <w:rPr>
          <w:rFonts w:ascii="Times New Roman" w:hAnsi="Times New Roman" w:cs="Times New Roman"/>
          <w:sz w:val="24"/>
          <w:szCs w:val="24"/>
        </w:rPr>
        <w:t xml:space="preserve"> days </w:t>
      </w:r>
      <w:r w:rsidR="00963C79" w:rsidRPr="006020C5">
        <w:rPr>
          <w:rFonts w:ascii="Times New Roman" w:hAnsi="Times New Roman" w:cs="Times New Roman"/>
          <w:sz w:val="24"/>
          <w:szCs w:val="24"/>
        </w:rPr>
        <w:t xml:space="preserve">from the filing of deposition designations </w:t>
      </w:r>
      <w:r w:rsidRPr="006020C5">
        <w:rPr>
          <w:rFonts w:ascii="Times New Roman" w:hAnsi="Times New Roman" w:cs="Times New Roman"/>
          <w:sz w:val="24"/>
          <w:szCs w:val="24"/>
        </w:rPr>
        <w:t>for</w:t>
      </w:r>
      <w:r w:rsidR="00D524CB" w:rsidRPr="006020C5">
        <w:rPr>
          <w:rFonts w:ascii="Times New Roman" w:hAnsi="Times New Roman" w:cs="Times New Roman"/>
          <w:sz w:val="24"/>
          <w:szCs w:val="24"/>
        </w:rPr>
        <w:t xml:space="preserve"> other</w:t>
      </w:r>
      <w:r w:rsidRPr="006020C5">
        <w:rPr>
          <w:rFonts w:ascii="Times New Roman" w:hAnsi="Times New Roman" w:cs="Times New Roman"/>
          <w:sz w:val="24"/>
          <w:szCs w:val="24"/>
        </w:rPr>
        <w:t xml:space="preserve"> </w:t>
      </w:r>
      <w:r w:rsidR="00963C79" w:rsidRPr="006020C5">
        <w:rPr>
          <w:rFonts w:ascii="Times New Roman" w:hAnsi="Times New Roman" w:cs="Times New Roman"/>
          <w:sz w:val="24"/>
          <w:szCs w:val="24"/>
        </w:rPr>
        <w:t xml:space="preserve">parties to file objections to the designations and </w:t>
      </w:r>
      <w:r w:rsidR="00BD589A" w:rsidRPr="006020C5">
        <w:rPr>
          <w:rFonts w:ascii="Times New Roman" w:hAnsi="Times New Roman" w:cs="Times New Roman"/>
          <w:sz w:val="24"/>
          <w:szCs w:val="24"/>
        </w:rPr>
        <w:t>seven (</w:t>
      </w:r>
      <w:r w:rsidR="00963C79" w:rsidRPr="006020C5">
        <w:rPr>
          <w:rFonts w:ascii="Times New Roman" w:hAnsi="Times New Roman" w:cs="Times New Roman"/>
          <w:sz w:val="24"/>
          <w:szCs w:val="24"/>
        </w:rPr>
        <w:t>7</w:t>
      </w:r>
      <w:r w:rsidR="00BD589A" w:rsidRPr="006020C5">
        <w:rPr>
          <w:rFonts w:ascii="Times New Roman" w:hAnsi="Times New Roman" w:cs="Times New Roman"/>
          <w:sz w:val="24"/>
          <w:szCs w:val="24"/>
        </w:rPr>
        <w:t>)</w:t>
      </w:r>
      <w:r w:rsidR="00963C79" w:rsidRPr="006020C5">
        <w:rPr>
          <w:rFonts w:ascii="Times New Roman" w:hAnsi="Times New Roman" w:cs="Times New Roman"/>
          <w:sz w:val="24"/>
          <w:szCs w:val="24"/>
        </w:rPr>
        <w:t xml:space="preserve"> days for any responses to such objections</w:t>
      </w:r>
      <w:r w:rsidRPr="006020C5">
        <w:rPr>
          <w:rFonts w:ascii="Times New Roman" w:hAnsi="Times New Roman" w:cs="Times New Roman"/>
          <w:sz w:val="24"/>
          <w:szCs w:val="24"/>
        </w:rPr>
        <w:t xml:space="preserve">. </w:t>
      </w:r>
      <w:r w:rsidR="00504989" w:rsidRPr="006020C5">
        <w:rPr>
          <w:rFonts w:ascii="Times New Roman" w:hAnsi="Times New Roman" w:cs="Times New Roman"/>
          <w:sz w:val="24"/>
          <w:szCs w:val="24"/>
        </w:rPr>
        <w:t xml:space="preserve"> The parties are reminded that, as outlined in the Order and Notice of Trial Preparation Requirements, the Court will not entertain a party’s objections to deposition designation</w:t>
      </w:r>
      <w:r w:rsidR="00013ACC" w:rsidRPr="006020C5">
        <w:rPr>
          <w:rFonts w:ascii="Times New Roman" w:hAnsi="Times New Roman" w:cs="Times New Roman"/>
          <w:sz w:val="24"/>
          <w:szCs w:val="24"/>
        </w:rPr>
        <w:t>s</w:t>
      </w:r>
      <w:r w:rsidR="00504989" w:rsidRPr="006020C5">
        <w:rPr>
          <w:rFonts w:ascii="Times New Roman" w:hAnsi="Times New Roman" w:cs="Times New Roman"/>
          <w:sz w:val="24"/>
          <w:szCs w:val="24"/>
        </w:rPr>
        <w:t xml:space="preserve"> unless that party certifies that the conference referenced in subsection (b) was conducted (or that the party made a good faith attempt to conduct the conference).</w:t>
      </w:r>
      <w:r w:rsidRPr="006020C5">
        <w:rPr>
          <w:rFonts w:ascii="Times New Roman" w:hAnsi="Times New Roman" w:cs="Times New Roman"/>
          <w:sz w:val="24"/>
          <w:szCs w:val="24"/>
        </w:rPr>
        <w:t xml:space="preserve"> </w:t>
      </w:r>
      <w:r w:rsidR="00504989" w:rsidRPr="006020C5">
        <w:rPr>
          <w:rFonts w:ascii="Times New Roman" w:hAnsi="Times New Roman" w:cs="Times New Roman"/>
          <w:sz w:val="24"/>
          <w:szCs w:val="24"/>
        </w:rPr>
        <w:t xml:space="preserve"> </w:t>
      </w:r>
      <w:r w:rsidRPr="006020C5">
        <w:rPr>
          <w:rFonts w:ascii="Times New Roman" w:hAnsi="Times New Roman" w:cs="Times New Roman"/>
          <w:sz w:val="24"/>
          <w:szCs w:val="24"/>
        </w:rPr>
        <w:t xml:space="preserve">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preparation and filing of </w:t>
      </w:r>
      <w:r w:rsidR="00963C79" w:rsidRPr="006020C5">
        <w:rPr>
          <w:rFonts w:ascii="Times New Roman" w:hAnsi="Times New Roman" w:cs="Times New Roman"/>
          <w:sz w:val="24"/>
          <w:szCs w:val="24"/>
        </w:rPr>
        <w:t>objections and responses</w:t>
      </w:r>
      <w:r w:rsidRPr="006020C5">
        <w:rPr>
          <w:rFonts w:ascii="Times New Roman" w:hAnsi="Times New Roman" w:cs="Times New Roman"/>
          <w:sz w:val="24"/>
          <w:szCs w:val="24"/>
        </w:rPr>
        <w:t xml:space="preserve">, please state how much time the parties believe is necessary and, in the event more time is requested, please explain why </w:t>
      </w:r>
      <w:r w:rsidR="005C7048" w:rsidRPr="006020C5">
        <w:rPr>
          <w:rFonts w:ascii="Times New Roman" w:hAnsi="Times New Roman" w:cs="Times New Roman"/>
          <w:sz w:val="24"/>
          <w:szCs w:val="24"/>
        </w:rPr>
        <w:t>more time</w:t>
      </w:r>
      <w:r w:rsidRPr="006020C5">
        <w:rPr>
          <w:rFonts w:ascii="Times New Roman" w:hAnsi="Times New Roman" w:cs="Times New Roman"/>
          <w:sz w:val="24"/>
          <w:szCs w:val="24"/>
        </w:rPr>
        <w:t xml:space="preserve"> is </w:t>
      </w:r>
      <w:r w:rsidR="005C7048" w:rsidRPr="006020C5">
        <w:rPr>
          <w:rFonts w:ascii="Times New Roman" w:hAnsi="Times New Roman" w:cs="Times New Roman"/>
          <w:sz w:val="24"/>
          <w:szCs w:val="24"/>
        </w:rPr>
        <w:t xml:space="preserve">believed to be </w:t>
      </w:r>
      <w:r w:rsidR="00B34CF7" w:rsidRPr="006020C5">
        <w:rPr>
          <w:rFonts w:ascii="Times New Roman" w:hAnsi="Times New Roman" w:cs="Times New Roman"/>
          <w:sz w:val="24"/>
          <w:szCs w:val="24"/>
        </w:rPr>
        <w:t>necessary.</w:t>
      </w:r>
    </w:p>
    <w:sdt>
      <w:sdtPr>
        <w:rPr>
          <w:rStyle w:val="Style3"/>
          <w:rFonts w:cs="Times New Roman"/>
        </w:rPr>
        <w:alias w:val="Deposition Designations (d)"/>
        <w:tag w:val="Deposition Designations (d)"/>
        <w:id w:val="955384022"/>
        <w:placeholder>
          <w:docPart w:val="F00E100BD19A415EBB215B7AE48973CB"/>
        </w:placeholder>
        <w:showingPlcHdr/>
      </w:sdtPr>
      <w:sdtEndPr>
        <w:rPr>
          <w:rStyle w:val="DefaultParagraphFont"/>
          <w:color w:val="auto"/>
          <w:u w:val="none"/>
        </w:rPr>
      </w:sdtEndPr>
      <w:sdtContent>
        <w:p w14:paraId="250ACC2E" w14:textId="42EA572F" w:rsidR="00BA5B61" w:rsidRPr="006020C5" w:rsidRDefault="00BA5B61"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6349AE65" w14:textId="25E2615F" w:rsidR="007D181A" w:rsidRPr="006020C5" w:rsidRDefault="007D181A" w:rsidP="00A12838">
      <w:pPr>
        <w:pStyle w:val="Heading2"/>
        <w:keepNext w:val="0"/>
        <w:keepLines w:val="0"/>
        <w:numPr>
          <w:ilvl w:val="0"/>
          <w:numId w:val="13"/>
        </w:numPr>
        <w:spacing w:before="0" w:line="480" w:lineRule="auto"/>
        <w:ind w:hanging="720"/>
        <w:jc w:val="both"/>
        <w:rPr>
          <w:rFonts w:ascii="Times New Roman" w:hAnsi="Times New Roman" w:cs="Times New Roman"/>
          <w:b/>
          <w:color w:val="000000" w:themeColor="text1"/>
          <w:sz w:val="24"/>
          <w:szCs w:val="24"/>
        </w:rPr>
      </w:pPr>
      <w:r w:rsidRPr="006020C5">
        <w:rPr>
          <w:rFonts w:ascii="Times New Roman" w:hAnsi="Times New Roman" w:cs="Times New Roman"/>
          <w:b/>
          <w:color w:val="000000" w:themeColor="text1"/>
          <w:sz w:val="24"/>
          <w:szCs w:val="24"/>
        </w:rPr>
        <w:lastRenderedPageBreak/>
        <w:t>Exhibit Designations and Objections</w:t>
      </w:r>
      <w:r w:rsidR="00BD589A" w:rsidRPr="006020C5">
        <w:rPr>
          <w:rFonts w:ascii="Times New Roman" w:hAnsi="Times New Roman" w:cs="Times New Roman"/>
          <w:b/>
          <w:color w:val="000000" w:themeColor="text1"/>
          <w:sz w:val="24"/>
          <w:szCs w:val="24"/>
        </w:rPr>
        <w:t>.</w:t>
      </w:r>
      <w:r w:rsidR="00F61917" w:rsidRPr="000E1466">
        <w:rPr>
          <w:rStyle w:val="FootnoteReference"/>
          <w:rFonts w:ascii="Times New Roman" w:hAnsi="Times New Roman" w:cs="Times New Roman"/>
          <w:b/>
          <w:color w:val="000000" w:themeColor="text1"/>
          <w:sz w:val="24"/>
          <w:szCs w:val="24"/>
        </w:rPr>
        <w:footnoteReference w:id="4"/>
      </w:r>
    </w:p>
    <w:p w14:paraId="0CD516FE" w14:textId="1073CCD1" w:rsidR="00BD589A" w:rsidRPr="006020C5" w:rsidRDefault="00BD589A" w:rsidP="00A12838">
      <w:pPr>
        <w:pStyle w:val="ListParagraph"/>
        <w:numPr>
          <w:ilvl w:val="0"/>
          <w:numId w:val="11"/>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twenty-eight (28) days from the date the Trial Preparation Scheduling Order is entered for the parties to exchange </w:t>
      </w:r>
      <w:r w:rsidR="0002334E" w:rsidRPr="006020C5">
        <w:rPr>
          <w:rFonts w:ascii="Times New Roman" w:hAnsi="Times New Roman" w:cs="Times New Roman"/>
          <w:sz w:val="24"/>
          <w:szCs w:val="24"/>
        </w:rPr>
        <w:t xml:space="preserve">their exhibit designations (along with electronic copies of </w:t>
      </w:r>
      <w:proofErr w:type="gramStart"/>
      <w:r w:rsidR="0002334E" w:rsidRPr="006020C5">
        <w:rPr>
          <w:rFonts w:ascii="Times New Roman" w:hAnsi="Times New Roman" w:cs="Times New Roman"/>
          <w:sz w:val="24"/>
          <w:szCs w:val="24"/>
        </w:rPr>
        <w:t>all of</w:t>
      </w:r>
      <w:proofErr w:type="gramEnd"/>
      <w:r w:rsidR="0002334E" w:rsidRPr="006020C5">
        <w:rPr>
          <w:rFonts w:ascii="Times New Roman" w:hAnsi="Times New Roman" w:cs="Times New Roman"/>
          <w:sz w:val="24"/>
          <w:szCs w:val="24"/>
        </w:rPr>
        <w:t xml:space="preserve"> the designated documents and physical evidence).  </w:t>
      </w:r>
      <w:r w:rsidRPr="006020C5">
        <w:rPr>
          <w:rFonts w:ascii="Times New Roman" w:hAnsi="Times New Roman" w:cs="Times New Roman"/>
          <w:sz w:val="24"/>
          <w:szCs w:val="24"/>
        </w:rPr>
        <w:t xml:space="preserve">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preparation and exchange of their </w:t>
      </w:r>
      <w:r w:rsidR="0065643E" w:rsidRPr="006020C5">
        <w:rPr>
          <w:rFonts w:ascii="Times New Roman" w:hAnsi="Times New Roman" w:cs="Times New Roman"/>
          <w:sz w:val="24"/>
          <w:szCs w:val="24"/>
        </w:rPr>
        <w:t>exhibit designations and copies</w:t>
      </w:r>
      <w:r w:rsidRPr="006020C5">
        <w:rPr>
          <w:rFonts w:ascii="Times New Roman" w:hAnsi="Times New Roman" w:cs="Times New Roman"/>
          <w:sz w:val="24"/>
          <w:szCs w:val="24"/>
        </w:rPr>
        <w:t>, please state how much time the parties believe is necessary and, in the event more time is requested, explain why more time is believed to be necessary.</w:t>
      </w:r>
    </w:p>
    <w:sdt>
      <w:sdtPr>
        <w:rPr>
          <w:rStyle w:val="Style3"/>
          <w:rFonts w:cs="Times New Roman"/>
        </w:rPr>
        <w:alias w:val="Exhibit Designations (a)"/>
        <w:tag w:val="Exhibit Designations (a)"/>
        <w:id w:val="348060839"/>
        <w:placeholder>
          <w:docPart w:val="B1301FD428A649848F3C594397EEEF8F"/>
        </w:placeholder>
        <w:showingPlcHdr/>
      </w:sdtPr>
      <w:sdtEndPr>
        <w:rPr>
          <w:rStyle w:val="DefaultParagraphFont"/>
          <w:color w:val="auto"/>
          <w:u w:val="none"/>
        </w:rPr>
      </w:sdtEndPr>
      <w:sdtContent>
        <w:p w14:paraId="7CF847CF" w14:textId="3199B0E7" w:rsidR="00BA5B61" w:rsidRPr="006020C5" w:rsidRDefault="00BA5B61"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05D413A8" w14:textId="77777777" w:rsidR="00C31475" w:rsidRDefault="0065643E" w:rsidP="00A12838">
      <w:pPr>
        <w:pStyle w:val="ListParagraph"/>
        <w:numPr>
          <w:ilvl w:val="0"/>
          <w:numId w:val="11"/>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will typically impose a deadline of thirty-five (35) days from the date the Trial Preparation Scheduling Order is entered for the parties to meet and confer (telephonically or in person) regarding any and all objections the parties have to one another’s </w:t>
      </w:r>
      <w:r w:rsidR="005C7048" w:rsidRPr="006020C5">
        <w:rPr>
          <w:rFonts w:ascii="Times New Roman" w:hAnsi="Times New Roman" w:cs="Times New Roman"/>
          <w:sz w:val="24"/>
          <w:szCs w:val="24"/>
        </w:rPr>
        <w:t>exhibit</w:t>
      </w:r>
      <w:r w:rsidRPr="006020C5">
        <w:rPr>
          <w:rFonts w:ascii="Times New Roman" w:hAnsi="Times New Roman" w:cs="Times New Roman"/>
          <w:sz w:val="24"/>
          <w:szCs w:val="24"/>
        </w:rPr>
        <w:t xml:space="preserve"> designations.  At this conference, </w:t>
      </w:r>
      <w:r w:rsidR="005C7048" w:rsidRPr="006020C5">
        <w:rPr>
          <w:rFonts w:ascii="Times New Roman" w:hAnsi="Times New Roman" w:cs="Times New Roman"/>
          <w:sz w:val="24"/>
          <w:szCs w:val="24"/>
        </w:rPr>
        <w:t>the parties</w:t>
      </w:r>
      <w:r w:rsidRPr="006020C5">
        <w:rPr>
          <w:rFonts w:ascii="Times New Roman" w:hAnsi="Times New Roman" w:cs="Times New Roman"/>
          <w:sz w:val="24"/>
          <w:szCs w:val="24"/>
        </w:rPr>
        <w:t xml:space="preserve"> should seek to resolve any objections and </w:t>
      </w:r>
      <w:r w:rsidR="001A36DC" w:rsidRPr="006020C5">
        <w:rPr>
          <w:rFonts w:ascii="Times New Roman" w:hAnsi="Times New Roman" w:cs="Times New Roman"/>
          <w:sz w:val="24"/>
          <w:szCs w:val="24"/>
        </w:rPr>
        <w:t xml:space="preserve">they </w:t>
      </w:r>
      <w:r w:rsidRPr="006020C5">
        <w:rPr>
          <w:rFonts w:ascii="Times New Roman" w:hAnsi="Times New Roman" w:cs="Times New Roman"/>
          <w:sz w:val="24"/>
          <w:szCs w:val="24"/>
        </w:rPr>
        <w:t xml:space="preserve">should also seek to </w:t>
      </w:r>
      <w:r w:rsidR="0009708E" w:rsidRPr="006020C5">
        <w:rPr>
          <w:rFonts w:ascii="Times New Roman" w:hAnsi="Times New Roman" w:cs="Times New Roman"/>
          <w:sz w:val="24"/>
          <w:szCs w:val="24"/>
        </w:rPr>
        <w:t xml:space="preserve">consolidate </w:t>
      </w:r>
      <w:r w:rsidR="001A36DC" w:rsidRPr="006020C5">
        <w:rPr>
          <w:rFonts w:ascii="Times New Roman" w:hAnsi="Times New Roman" w:cs="Times New Roman"/>
          <w:sz w:val="24"/>
          <w:szCs w:val="24"/>
        </w:rPr>
        <w:t>as many exhibits as possible into a joint exhibit list, as duplication of exhibits on separate lists should be avoided to the extent practicable</w:t>
      </w:r>
      <w:r w:rsidRPr="006020C5">
        <w:rPr>
          <w:rFonts w:ascii="Times New Roman" w:hAnsi="Times New Roman" w:cs="Times New Roman"/>
          <w:sz w:val="24"/>
          <w:szCs w:val="24"/>
        </w:rPr>
        <w:t xml:space="preserve">.  The parties are reminded that, as outlined in the Order and Notice of Trial Preparation Requirements, this conference is a prerequisite to the later filing </w:t>
      </w:r>
      <w:r w:rsidR="00D524CB" w:rsidRPr="006020C5">
        <w:rPr>
          <w:rFonts w:ascii="Times New Roman" w:hAnsi="Times New Roman" w:cs="Times New Roman"/>
          <w:sz w:val="24"/>
          <w:szCs w:val="24"/>
        </w:rPr>
        <w:t>of objections to any other party’s exhibit designations with the Court.</w:t>
      </w:r>
      <w:r w:rsidRPr="006020C5">
        <w:rPr>
          <w:rFonts w:ascii="Times New Roman" w:hAnsi="Times New Roman" w:cs="Times New Roman"/>
          <w:sz w:val="24"/>
          <w:szCs w:val="24"/>
        </w:rPr>
        <w:t xml:space="preserve">  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completion of said conference, please state how much time the parties believe is necessary and, in the event more time </w:t>
      </w:r>
    </w:p>
    <w:p w14:paraId="671D3562" w14:textId="77777777" w:rsidR="00C31475" w:rsidRDefault="00C3147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8CF73C5" w14:textId="3402B66D" w:rsidR="0065643E" w:rsidRPr="006020C5" w:rsidRDefault="0065643E" w:rsidP="00C31475">
      <w:pPr>
        <w:pStyle w:val="ListParagraph"/>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lastRenderedPageBreak/>
        <w:t>is requested, explain why more time is believed to be necessary.</w:t>
      </w:r>
    </w:p>
    <w:sdt>
      <w:sdtPr>
        <w:rPr>
          <w:rStyle w:val="Style3"/>
          <w:rFonts w:cs="Times New Roman"/>
        </w:rPr>
        <w:alias w:val="Exhibit Designations (b)"/>
        <w:tag w:val="Exhibit Designations (b)"/>
        <w:id w:val="1960533765"/>
        <w:placeholder>
          <w:docPart w:val="AFDBAEED74D34D5FBA06C4F5C3BB8389"/>
        </w:placeholder>
        <w:showingPlcHdr/>
      </w:sdtPr>
      <w:sdtEndPr>
        <w:rPr>
          <w:rStyle w:val="DefaultParagraphFont"/>
          <w:color w:val="auto"/>
          <w:u w:val="none"/>
        </w:rPr>
      </w:sdtEndPr>
      <w:sdtContent>
        <w:p w14:paraId="51D39557" w14:textId="1A77E838" w:rsidR="004B7189" w:rsidRPr="006020C5" w:rsidRDefault="004B7189"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627DAAE2" w14:textId="2142285E" w:rsidR="005C7048" w:rsidRPr="006020C5" w:rsidRDefault="005C7048" w:rsidP="00A12838">
      <w:pPr>
        <w:pStyle w:val="ListParagraph"/>
        <w:numPr>
          <w:ilvl w:val="0"/>
          <w:numId w:val="11"/>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The Court will typically impose a deadline of fifty-one (51) days from the date the Trial Preparation Scheduling Order is entered for the parties to file</w:t>
      </w:r>
      <w:r w:rsidR="001A36DC" w:rsidRPr="006020C5">
        <w:rPr>
          <w:rFonts w:ascii="Times New Roman" w:hAnsi="Times New Roman" w:cs="Times New Roman"/>
          <w:sz w:val="24"/>
          <w:szCs w:val="24"/>
        </w:rPr>
        <w:t xml:space="preserve"> joint and/or separate</w:t>
      </w:r>
      <w:r w:rsidRPr="006020C5">
        <w:rPr>
          <w:rFonts w:ascii="Times New Roman" w:hAnsi="Times New Roman" w:cs="Times New Roman"/>
          <w:sz w:val="24"/>
          <w:szCs w:val="24"/>
        </w:rPr>
        <w:t xml:space="preserve"> exhibit designations.  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filing of </w:t>
      </w:r>
      <w:r w:rsidR="00013ACC" w:rsidRPr="006020C5">
        <w:rPr>
          <w:rFonts w:ascii="Times New Roman" w:hAnsi="Times New Roman" w:cs="Times New Roman"/>
          <w:sz w:val="24"/>
          <w:szCs w:val="24"/>
        </w:rPr>
        <w:t xml:space="preserve">exhibit </w:t>
      </w:r>
      <w:r w:rsidRPr="006020C5">
        <w:rPr>
          <w:rFonts w:ascii="Times New Roman" w:hAnsi="Times New Roman" w:cs="Times New Roman"/>
          <w:sz w:val="24"/>
          <w:szCs w:val="24"/>
        </w:rPr>
        <w:t>designations, please state how much time the parties believe is necessary and, in the event more time is requested, explain why more ti</w:t>
      </w:r>
      <w:r w:rsidR="004B7189" w:rsidRPr="006020C5">
        <w:rPr>
          <w:rFonts w:ascii="Times New Roman" w:hAnsi="Times New Roman" w:cs="Times New Roman"/>
          <w:sz w:val="24"/>
          <w:szCs w:val="24"/>
        </w:rPr>
        <w:t>me is believed to be necessary.</w:t>
      </w:r>
    </w:p>
    <w:bookmarkStart w:id="1" w:name="_Hlk528574567" w:displacedByCustomXml="next"/>
    <w:sdt>
      <w:sdtPr>
        <w:rPr>
          <w:rStyle w:val="Style3"/>
          <w:rFonts w:cs="Times New Roman"/>
        </w:rPr>
        <w:alias w:val="Exhibit Designations (c)"/>
        <w:tag w:val="Exhibit Designations (c)"/>
        <w:id w:val="-1717810994"/>
        <w:placeholder>
          <w:docPart w:val="E7B670E433BD469E93BC89656E8F1C80"/>
        </w:placeholder>
        <w:showingPlcHdr/>
      </w:sdtPr>
      <w:sdtEndPr>
        <w:rPr>
          <w:rStyle w:val="DefaultParagraphFont"/>
          <w:color w:val="auto"/>
          <w:u w:val="none"/>
        </w:rPr>
      </w:sdtEndPr>
      <w:sdtContent>
        <w:p w14:paraId="271F8CC9" w14:textId="77777777" w:rsidR="004B7189" w:rsidRPr="006020C5" w:rsidRDefault="004B7189"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bookmarkEnd w:id="1"/>
    <w:p w14:paraId="7497122F" w14:textId="3C659D9C" w:rsidR="00BD589A" w:rsidRPr="006020C5" w:rsidRDefault="00BD589A" w:rsidP="00A12838">
      <w:pPr>
        <w:pStyle w:val="ListParagraph"/>
        <w:numPr>
          <w:ilvl w:val="0"/>
          <w:numId w:val="11"/>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The Court typically imposes deadlines of fourteen (14) days</w:t>
      </w:r>
      <w:r w:rsidR="00D524CB" w:rsidRPr="006020C5">
        <w:rPr>
          <w:rFonts w:ascii="Times New Roman" w:hAnsi="Times New Roman" w:cs="Times New Roman"/>
          <w:sz w:val="24"/>
          <w:szCs w:val="24"/>
        </w:rPr>
        <w:t xml:space="preserve"> </w:t>
      </w:r>
      <w:r w:rsidR="001D5EAB" w:rsidRPr="006020C5">
        <w:rPr>
          <w:rFonts w:ascii="Times New Roman" w:hAnsi="Times New Roman" w:cs="Times New Roman"/>
          <w:sz w:val="24"/>
          <w:szCs w:val="24"/>
        </w:rPr>
        <w:t>from the filing of exhibit designations for other parties to file objections to the designations and seven (7) days for any responses to such objections</w:t>
      </w:r>
      <w:r w:rsidRPr="006020C5">
        <w:rPr>
          <w:rFonts w:ascii="Times New Roman" w:hAnsi="Times New Roman" w:cs="Times New Roman"/>
          <w:sz w:val="24"/>
          <w:szCs w:val="24"/>
        </w:rPr>
        <w:t xml:space="preserve">.  The parties are reminded </w:t>
      </w:r>
      <w:r w:rsidR="001D5EAB" w:rsidRPr="006020C5">
        <w:rPr>
          <w:rFonts w:ascii="Times New Roman" w:hAnsi="Times New Roman" w:cs="Times New Roman"/>
          <w:sz w:val="24"/>
          <w:szCs w:val="24"/>
        </w:rPr>
        <w:t xml:space="preserve">that, as </w:t>
      </w:r>
      <w:r w:rsidRPr="006020C5">
        <w:rPr>
          <w:rFonts w:ascii="Times New Roman" w:hAnsi="Times New Roman" w:cs="Times New Roman"/>
          <w:sz w:val="24"/>
          <w:szCs w:val="24"/>
        </w:rPr>
        <w:t xml:space="preserve">outlined in the Order and Notice of Trial Preparation Requirements, </w:t>
      </w:r>
      <w:r w:rsidR="001D5EAB" w:rsidRPr="006020C5">
        <w:rPr>
          <w:rFonts w:ascii="Times New Roman" w:hAnsi="Times New Roman" w:cs="Times New Roman"/>
          <w:sz w:val="24"/>
          <w:szCs w:val="24"/>
        </w:rPr>
        <w:t>the Court will not entertain a party’s objections to exhibit designation</w:t>
      </w:r>
      <w:r w:rsidR="00ED1769" w:rsidRPr="006020C5">
        <w:rPr>
          <w:rFonts w:ascii="Times New Roman" w:hAnsi="Times New Roman" w:cs="Times New Roman"/>
          <w:sz w:val="24"/>
          <w:szCs w:val="24"/>
        </w:rPr>
        <w:t>s</w:t>
      </w:r>
      <w:r w:rsidR="001D5EAB" w:rsidRPr="006020C5">
        <w:rPr>
          <w:rFonts w:ascii="Times New Roman" w:hAnsi="Times New Roman" w:cs="Times New Roman"/>
          <w:sz w:val="24"/>
          <w:szCs w:val="24"/>
        </w:rPr>
        <w:t xml:space="preserve"> unless that party certifies that the conference referenced in subsection (b) was conducted (or that </w:t>
      </w:r>
      <w:r w:rsidR="007F3723" w:rsidRPr="006020C5">
        <w:rPr>
          <w:rFonts w:ascii="Times New Roman" w:hAnsi="Times New Roman" w:cs="Times New Roman"/>
          <w:sz w:val="24"/>
          <w:szCs w:val="24"/>
        </w:rPr>
        <w:t xml:space="preserve">the party made </w:t>
      </w:r>
      <w:r w:rsidR="001D5EAB" w:rsidRPr="006020C5">
        <w:rPr>
          <w:rFonts w:ascii="Times New Roman" w:hAnsi="Times New Roman" w:cs="Times New Roman"/>
          <w:sz w:val="24"/>
          <w:szCs w:val="24"/>
        </w:rPr>
        <w:t xml:space="preserve">a </w:t>
      </w:r>
      <w:r w:rsidR="007F3723" w:rsidRPr="006020C5">
        <w:rPr>
          <w:rFonts w:ascii="Times New Roman" w:hAnsi="Times New Roman" w:cs="Times New Roman"/>
          <w:sz w:val="24"/>
          <w:szCs w:val="24"/>
        </w:rPr>
        <w:t>good faith attempt to conduct the conference</w:t>
      </w:r>
      <w:r w:rsidR="001D5EAB" w:rsidRPr="006020C5">
        <w:rPr>
          <w:rFonts w:ascii="Times New Roman" w:hAnsi="Times New Roman" w:cs="Times New Roman"/>
          <w:sz w:val="24"/>
          <w:szCs w:val="24"/>
        </w:rPr>
        <w:t>)</w:t>
      </w:r>
      <w:r w:rsidRPr="006020C5">
        <w:rPr>
          <w:rFonts w:ascii="Times New Roman" w:hAnsi="Times New Roman" w:cs="Times New Roman"/>
          <w:sz w:val="24"/>
          <w:szCs w:val="24"/>
        </w:rPr>
        <w:t xml:space="preserve">.  </w:t>
      </w:r>
      <w:r w:rsidR="00504989" w:rsidRPr="006020C5">
        <w:rPr>
          <w:rFonts w:ascii="Times New Roman" w:hAnsi="Times New Roman" w:cs="Times New Roman"/>
          <w:sz w:val="24"/>
          <w:szCs w:val="24"/>
        </w:rPr>
        <w:t xml:space="preserve">If the parties believe that </w:t>
      </w:r>
      <w:proofErr w:type="gramStart"/>
      <w:r w:rsidR="00504989" w:rsidRPr="006020C5">
        <w:rPr>
          <w:rFonts w:ascii="Times New Roman" w:hAnsi="Times New Roman" w:cs="Times New Roman"/>
          <w:sz w:val="24"/>
          <w:szCs w:val="24"/>
        </w:rPr>
        <w:t>more or less time</w:t>
      </w:r>
      <w:proofErr w:type="gramEnd"/>
      <w:r w:rsidR="00504989" w:rsidRPr="006020C5">
        <w:rPr>
          <w:rFonts w:ascii="Times New Roman" w:hAnsi="Times New Roman" w:cs="Times New Roman"/>
          <w:sz w:val="24"/>
          <w:szCs w:val="24"/>
        </w:rPr>
        <w:t xml:space="preserve"> is necessary for the preparation and filing of objections and responses, please state how much time the parties believe is necessary and, in the event more time is requested, please explain why more time is believed to be </w:t>
      </w:r>
      <w:r w:rsidR="004B7189" w:rsidRPr="006020C5">
        <w:rPr>
          <w:rFonts w:ascii="Times New Roman" w:hAnsi="Times New Roman" w:cs="Times New Roman"/>
          <w:sz w:val="24"/>
          <w:szCs w:val="24"/>
        </w:rPr>
        <w:t>necessary.</w:t>
      </w:r>
    </w:p>
    <w:sdt>
      <w:sdtPr>
        <w:rPr>
          <w:rStyle w:val="Style3"/>
          <w:rFonts w:cs="Times New Roman"/>
        </w:rPr>
        <w:alias w:val="Exhibit Designations (d)"/>
        <w:tag w:val="Exhibit Designations (d)"/>
        <w:id w:val="-379718063"/>
        <w:placeholder>
          <w:docPart w:val="410D56EC275F45B3AC4C6F0CDE13656F"/>
        </w:placeholder>
        <w:showingPlcHdr/>
      </w:sdtPr>
      <w:sdtEndPr>
        <w:rPr>
          <w:rStyle w:val="DefaultParagraphFont"/>
          <w:color w:val="auto"/>
          <w:u w:val="none"/>
        </w:rPr>
      </w:sdtEndPr>
      <w:sdtContent>
        <w:p w14:paraId="788492FF" w14:textId="70ED5B0B" w:rsidR="004B7189" w:rsidRPr="006020C5" w:rsidRDefault="004B7189" w:rsidP="00A12838">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75A65562" w14:textId="67F1B498" w:rsidR="00BD589A" w:rsidRPr="006020C5" w:rsidRDefault="00E259D2" w:rsidP="00185EF0">
      <w:pPr>
        <w:spacing w:after="0" w:line="480" w:lineRule="auto"/>
        <w:ind w:left="720"/>
        <w:jc w:val="both"/>
        <w:rPr>
          <w:rFonts w:ascii="Times New Roman" w:hAnsi="Times New Roman" w:cs="Times New Roman"/>
          <w:sz w:val="24"/>
          <w:szCs w:val="24"/>
        </w:rPr>
      </w:pPr>
      <w:r w:rsidRPr="006020C5">
        <w:rPr>
          <w:rFonts w:ascii="Times New Roman" w:hAnsi="Times New Roman" w:cs="Times New Roman"/>
          <w:sz w:val="24"/>
          <w:szCs w:val="24"/>
        </w:rPr>
        <w:t xml:space="preserve">Any document or other physical evidence listed by any party that is </w:t>
      </w:r>
      <w:r w:rsidR="00BD589A" w:rsidRPr="006020C5">
        <w:rPr>
          <w:rFonts w:ascii="Times New Roman" w:hAnsi="Times New Roman" w:cs="Times New Roman"/>
          <w:sz w:val="24"/>
          <w:szCs w:val="24"/>
        </w:rPr>
        <w:t xml:space="preserve">not objected to will be admitted when tendered at trial. </w:t>
      </w:r>
      <w:r w:rsidRPr="006020C5">
        <w:rPr>
          <w:rFonts w:ascii="Times New Roman" w:hAnsi="Times New Roman" w:cs="Times New Roman"/>
          <w:sz w:val="24"/>
          <w:szCs w:val="24"/>
        </w:rPr>
        <w:t xml:space="preserve"> Additionally, a</w:t>
      </w:r>
      <w:r w:rsidR="00BD589A" w:rsidRPr="006020C5">
        <w:rPr>
          <w:rFonts w:ascii="Times New Roman" w:hAnsi="Times New Roman" w:cs="Times New Roman"/>
          <w:sz w:val="24"/>
          <w:szCs w:val="24"/>
        </w:rPr>
        <w:t xml:space="preserve">ny document or other physical evidence listed by any party </w:t>
      </w:r>
      <w:r w:rsidRPr="006020C5">
        <w:rPr>
          <w:rFonts w:ascii="Times New Roman" w:hAnsi="Times New Roman" w:cs="Times New Roman"/>
          <w:sz w:val="24"/>
          <w:szCs w:val="24"/>
        </w:rPr>
        <w:t>that is</w:t>
      </w:r>
      <w:r w:rsidR="00BD589A" w:rsidRPr="006020C5">
        <w:rPr>
          <w:rFonts w:ascii="Times New Roman" w:hAnsi="Times New Roman" w:cs="Times New Roman"/>
          <w:sz w:val="24"/>
          <w:szCs w:val="24"/>
        </w:rPr>
        <w:t xml:space="preserve"> not objected to, or to which objections have been overruled, may </w:t>
      </w:r>
      <w:r w:rsidR="00BD589A" w:rsidRPr="006020C5">
        <w:rPr>
          <w:rFonts w:ascii="Times New Roman" w:hAnsi="Times New Roman" w:cs="Times New Roman"/>
          <w:sz w:val="24"/>
          <w:szCs w:val="24"/>
        </w:rPr>
        <w:lastRenderedPageBreak/>
        <w:t>be received in evide</w:t>
      </w:r>
      <w:r w:rsidRPr="006020C5">
        <w:rPr>
          <w:rFonts w:ascii="Times New Roman" w:hAnsi="Times New Roman" w:cs="Times New Roman"/>
          <w:sz w:val="24"/>
          <w:szCs w:val="24"/>
        </w:rPr>
        <w:t>nce on offer by any other party</w:t>
      </w:r>
      <w:r w:rsidR="00BD589A" w:rsidRPr="006020C5">
        <w:rPr>
          <w:rFonts w:ascii="Times New Roman" w:hAnsi="Times New Roman" w:cs="Times New Roman"/>
          <w:sz w:val="24"/>
          <w:szCs w:val="24"/>
        </w:rPr>
        <w:t xml:space="preserve"> in the event the listing party does not actually offer it into evidence.</w:t>
      </w:r>
    </w:p>
    <w:p w14:paraId="2978B110" w14:textId="77777777" w:rsidR="000F59C3" w:rsidRDefault="00040E22" w:rsidP="00A12838">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b/>
          <w:color w:val="000000" w:themeColor="text1"/>
          <w:sz w:val="24"/>
          <w:szCs w:val="24"/>
        </w:rPr>
        <w:t xml:space="preserve">Motions in </w:t>
      </w:r>
      <w:proofErr w:type="spellStart"/>
      <w:r w:rsidRPr="006020C5">
        <w:rPr>
          <w:rFonts w:ascii="Times New Roman" w:hAnsi="Times New Roman" w:cs="Times New Roman"/>
          <w:b/>
          <w:color w:val="000000" w:themeColor="text1"/>
          <w:sz w:val="24"/>
          <w:szCs w:val="24"/>
        </w:rPr>
        <w:t>Limine</w:t>
      </w:r>
      <w:proofErr w:type="spellEnd"/>
      <w:r w:rsidRPr="006020C5">
        <w:rPr>
          <w:rFonts w:ascii="Times New Roman" w:hAnsi="Times New Roman" w:cs="Times New Roman"/>
          <w:b/>
          <w:color w:val="000000" w:themeColor="text1"/>
          <w:sz w:val="24"/>
          <w:szCs w:val="24"/>
        </w:rPr>
        <w:t>.</w:t>
      </w:r>
    </w:p>
    <w:p w14:paraId="12AB71DB" w14:textId="4806019D" w:rsidR="00040E22" w:rsidRPr="006020C5" w:rsidRDefault="00040E22" w:rsidP="00A12838">
      <w:pPr>
        <w:spacing w:after="0" w:line="480" w:lineRule="auto"/>
        <w:ind w:left="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 xml:space="preserve">The parties are reminded that, as outlined in the Order and Notice of Trial Preparation Requirements, the Court will not entertain a motion in </w:t>
      </w:r>
      <w:proofErr w:type="spellStart"/>
      <w:r w:rsidRPr="006020C5">
        <w:rPr>
          <w:rFonts w:ascii="Times New Roman" w:hAnsi="Times New Roman" w:cs="Times New Roman"/>
          <w:color w:val="000000" w:themeColor="text1"/>
          <w:sz w:val="24"/>
          <w:szCs w:val="24"/>
        </w:rPr>
        <w:t>limine</w:t>
      </w:r>
      <w:proofErr w:type="spellEnd"/>
      <w:r w:rsidRPr="006020C5">
        <w:rPr>
          <w:rFonts w:ascii="Times New Roman" w:hAnsi="Times New Roman" w:cs="Times New Roman"/>
          <w:color w:val="000000" w:themeColor="text1"/>
          <w:sz w:val="24"/>
          <w:szCs w:val="24"/>
        </w:rPr>
        <w:t xml:space="preserve"> unless the filing party certifies that, prior to filing the motion in </w:t>
      </w:r>
      <w:proofErr w:type="spellStart"/>
      <w:r w:rsidRPr="006020C5">
        <w:rPr>
          <w:rFonts w:ascii="Times New Roman" w:hAnsi="Times New Roman" w:cs="Times New Roman"/>
          <w:color w:val="000000" w:themeColor="text1"/>
          <w:sz w:val="24"/>
          <w:szCs w:val="24"/>
        </w:rPr>
        <w:t>limine</w:t>
      </w:r>
      <w:proofErr w:type="spellEnd"/>
      <w:r w:rsidRPr="006020C5">
        <w:rPr>
          <w:rFonts w:ascii="Times New Roman" w:hAnsi="Times New Roman" w:cs="Times New Roman"/>
          <w:color w:val="000000" w:themeColor="text1"/>
          <w:sz w:val="24"/>
          <w:szCs w:val="24"/>
        </w:rPr>
        <w:t xml:space="preserve">, the filing party consulted with each opposing party regarding any and all </w:t>
      </w:r>
      <w:bookmarkStart w:id="2" w:name="_Hlk525116194"/>
      <w:r w:rsidRPr="006020C5">
        <w:rPr>
          <w:rFonts w:ascii="Times New Roman" w:hAnsi="Times New Roman" w:cs="Times New Roman"/>
          <w:color w:val="000000" w:themeColor="text1"/>
          <w:sz w:val="24"/>
          <w:szCs w:val="24"/>
        </w:rPr>
        <w:t xml:space="preserve">requests in the motion in </w:t>
      </w:r>
      <w:proofErr w:type="spellStart"/>
      <w:r w:rsidRPr="006020C5">
        <w:rPr>
          <w:rFonts w:ascii="Times New Roman" w:hAnsi="Times New Roman" w:cs="Times New Roman"/>
          <w:color w:val="000000" w:themeColor="text1"/>
          <w:sz w:val="24"/>
          <w:szCs w:val="24"/>
        </w:rPr>
        <w:t>limine</w:t>
      </w:r>
      <w:proofErr w:type="spellEnd"/>
      <w:r w:rsidRPr="006020C5">
        <w:rPr>
          <w:rFonts w:ascii="Times New Roman" w:hAnsi="Times New Roman" w:cs="Times New Roman"/>
          <w:color w:val="000000" w:themeColor="text1"/>
          <w:sz w:val="24"/>
          <w:szCs w:val="24"/>
        </w:rPr>
        <w:t xml:space="preserve"> that relate to that opposing party, and whether the opposing party (or parties) indicated an objection or consent (in whole or in part) to </w:t>
      </w:r>
      <w:r w:rsidR="004B7189" w:rsidRPr="006020C5">
        <w:rPr>
          <w:rFonts w:ascii="Times New Roman" w:hAnsi="Times New Roman" w:cs="Times New Roman"/>
          <w:color w:val="000000" w:themeColor="text1"/>
          <w:sz w:val="24"/>
          <w:szCs w:val="24"/>
        </w:rPr>
        <w:t>the filing party’s request(s).</w:t>
      </w:r>
    </w:p>
    <w:bookmarkEnd w:id="2"/>
    <w:p w14:paraId="686BAD2F" w14:textId="77777777" w:rsidR="004B7189" w:rsidRPr="006020C5" w:rsidRDefault="00040E22" w:rsidP="00185EF0">
      <w:pPr>
        <w:pStyle w:val="ListParagraph"/>
        <w:numPr>
          <w:ilvl w:val="0"/>
          <w:numId w:val="3"/>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Do</w:t>
      </w:r>
      <w:r w:rsidR="00BA56ED" w:rsidRPr="006020C5">
        <w:rPr>
          <w:rFonts w:ascii="Times New Roman" w:hAnsi="Times New Roman" w:cs="Times New Roman"/>
          <w:sz w:val="24"/>
          <w:szCs w:val="24"/>
        </w:rPr>
        <w:t>es</w:t>
      </w:r>
      <w:r w:rsidRPr="006020C5">
        <w:rPr>
          <w:rFonts w:ascii="Times New Roman" w:hAnsi="Times New Roman" w:cs="Times New Roman"/>
          <w:sz w:val="24"/>
          <w:szCs w:val="24"/>
        </w:rPr>
        <w:t xml:space="preserve"> </w:t>
      </w:r>
      <w:r w:rsidR="00BA56ED" w:rsidRPr="006020C5">
        <w:rPr>
          <w:rFonts w:ascii="Times New Roman" w:hAnsi="Times New Roman" w:cs="Times New Roman"/>
          <w:sz w:val="24"/>
          <w:szCs w:val="24"/>
        </w:rPr>
        <w:t>any</w:t>
      </w:r>
      <w:r w:rsidRPr="006020C5">
        <w:rPr>
          <w:rFonts w:ascii="Times New Roman" w:hAnsi="Times New Roman" w:cs="Times New Roman"/>
          <w:sz w:val="24"/>
          <w:szCs w:val="24"/>
        </w:rPr>
        <w:t xml:space="preserve"> part</w:t>
      </w:r>
      <w:r w:rsidR="00BA56ED" w:rsidRPr="006020C5">
        <w:rPr>
          <w:rFonts w:ascii="Times New Roman" w:hAnsi="Times New Roman" w:cs="Times New Roman"/>
          <w:sz w:val="24"/>
          <w:szCs w:val="24"/>
        </w:rPr>
        <w:t>y</w:t>
      </w:r>
      <w:r w:rsidRPr="006020C5">
        <w:rPr>
          <w:rFonts w:ascii="Times New Roman" w:hAnsi="Times New Roman" w:cs="Times New Roman"/>
          <w:sz w:val="24"/>
          <w:szCs w:val="24"/>
        </w:rPr>
        <w:t xml:space="preserve"> anticipate that motions in </w:t>
      </w:r>
      <w:proofErr w:type="spellStart"/>
      <w:r w:rsidRPr="006020C5">
        <w:rPr>
          <w:rFonts w:ascii="Times New Roman" w:hAnsi="Times New Roman" w:cs="Times New Roman"/>
          <w:sz w:val="24"/>
          <w:szCs w:val="24"/>
        </w:rPr>
        <w:t>limine</w:t>
      </w:r>
      <w:proofErr w:type="spellEnd"/>
      <w:r w:rsidRPr="006020C5">
        <w:rPr>
          <w:rFonts w:ascii="Times New Roman" w:hAnsi="Times New Roman" w:cs="Times New Roman"/>
          <w:sz w:val="24"/>
          <w:szCs w:val="24"/>
        </w:rPr>
        <w:t xml:space="preserve"> will be</w:t>
      </w:r>
      <w:r w:rsidR="004B7189" w:rsidRPr="006020C5">
        <w:rPr>
          <w:rFonts w:ascii="Times New Roman" w:hAnsi="Times New Roman" w:cs="Times New Roman"/>
          <w:sz w:val="24"/>
          <w:szCs w:val="24"/>
        </w:rPr>
        <w:t xml:space="preserve"> necessary?</w:t>
      </w:r>
    </w:p>
    <w:p w14:paraId="563B9D92" w14:textId="465F5A68" w:rsidR="00040E22" w:rsidRPr="006020C5" w:rsidRDefault="00E617B9" w:rsidP="00A12838">
      <w:pPr>
        <w:pStyle w:val="ListParagraph"/>
        <w:spacing w:after="0" w:line="480" w:lineRule="auto"/>
        <w:ind w:left="1800"/>
        <w:contextualSpacing w:val="0"/>
        <w:jc w:val="both"/>
        <w:rPr>
          <w:rFonts w:ascii="Times New Roman" w:hAnsi="Times New Roman" w:cs="Times New Roman"/>
          <w:sz w:val="24"/>
          <w:szCs w:val="24"/>
        </w:rPr>
      </w:pPr>
      <w:sdt>
        <w:sdtPr>
          <w:rPr>
            <w:rStyle w:val="Style3"/>
            <w:rFonts w:cs="Times New Roman"/>
            <w:color w:val="FF0000"/>
            <w:szCs w:val="24"/>
          </w:rPr>
          <w:alias w:val="Motions in Limine"/>
          <w:tag w:val="Motions in Limine"/>
          <w:id w:val="-349098915"/>
          <w:placeholder>
            <w:docPart w:val="DFE97026F72D4AA6AEA7DAB4CFEB8315"/>
          </w:placeholder>
          <w:showingPlcHdr/>
          <w:dropDownList>
            <w:listItem w:value="Choose an item."/>
            <w:listItem w:displayText="Yes" w:value="Yes"/>
            <w:listItem w:displayText="No" w:value="No"/>
          </w:dropDownList>
        </w:sdtPr>
        <w:sdtEndPr>
          <w:rPr>
            <w:rStyle w:val="DefaultParagraphFont"/>
            <w:rFonts w:asciiTheme="minorHAnsi" w:hAnsiTheme="minorHAnsi"/>
            <w:sz w:val="22"/>
            <w:u w:val="none"/>
          </w:rPr>
        </w:sdtEndPr>
        <w:sdtContent>
          <w:r w:rsidR="004B7189" w:rsidRPr="006020C5">
            <w:rPr>
              <w:rStyle w:val="PlaceholderText"/>
              <w:rFonts w:ascii="Times New Roman" w:hAnsi="Times New Roman" w:cs="Times New Roman"/>
              <w:color w:val="FF0000"/>
              <w:sz w:val="24"/>
              <w:szCs w:val="24"/>
              <w:u w:val="single"/>
            </w:rPr>
            <w:t>Choose an item.</w:t>
          </w:r>
        </w:sdtContent>
      </w:sdt>
    </w:p>
    <w:p w14:paraId="4818E106" w14:textId="2BAEAA74" w:rsidR="00040E22" w:rsidRPr="006020C5" w:rsidRDefault="00040E22" w:rsidP="00185EF0">
      <w:pPr>
        <w:pStyle w:val="ListParagraph"/>
        <w:numPr>
          <w:ilvl w:val="0"/>
          <w:numId w:val="3"/>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If</w:t>
      </w:r>
      <w:r w:rsidR="00BA56ED" w:rsidRPr="006020C5">
        <w:rPr>
          <w:rFonts w:ascii="Times New Roman" w:hAnsi="Times New Roman" w:cs="Times New Roman"/>
          <w:sz w:val="24"/>
          <w:szCs w:val="24"/>
        </w:rPr>
        <w:t xml:space="preserve"> any of</w:t>
      </w:r>
      <w:r w:rsidRPr="006020C5">
        <w:rPr>
          <w:rFonts w:ascii="Times New Roman" w:hAnsi="Times New Roman" w:cs="Times New Roman"/>
          <w:sz w:val="24"/>
          <w:szCs w:val="24"/>
        </w:rPr>
        <w:t xml:space="preserve"> the parties have answered “Yes”, the Court will generally impose a deadline of </w:t>
      </w:r>
      <w:r w:rsidR="009E1E4F" w:rsidRPr="006020C5">
        <w:rPr>
          <w:rFonts w:ascii="Times New Roman" w:hAnsi="Times New Roman" w:cs="Times New Roman"/>
          <w:sz w:val="24"/>
          <w:szCs w:val="24"/>
        </w:rPr>
        <w:t>fifty-one</w:t>
      </w:r>
      <w:r w:rsidRPr="006020C5">
        <w:rPr>
          <w:rFonts w:ascii="Times New Roman" w:hAnsi="Times New Roman" w:cs="Times New Roman"/>
          <w:sz w:val="24"/>
          <w:szCs w:val="24"/>
        </w:rPr>
        <w:t xml:space="preserve"> (</w:t>
      </w:r>
      <w:r w:rsidR="009E1E4F" w:rsidRPr="006020C5">
        <w:rPr>
          <w:rFonts w:ascii="Times New Roman" w:hAnsi="Times New Roman" w:cs="Times New Roman"/>
          <w:sz w:val="24"/>
          <w:szCs w:val="24"/>
        </w:rPr>
        <w:t>5</w:t>
      </w:r>
      <w:r w:rsidRPr="006020C5">
        <w:rPr>
          <w:rFonts w:ascii="Times New Roman" w:hAnsi="Times New Roman" w:cs="Times New Roman"/>
          <w:sz w:val="24"/>
          <w:szCs w:val="24"/>
        </w:rPr>
        <w:t>1</w:t>
      </w:r>
      <w:r w:rsidR="009E1E4F" w:rsidRPr="006020C5">
        <w:rPr>
          <w:rFonts w:ascii="Times New Roman" w:hAnsi="Times New Roman" w:cs="Times New Roman"/>
          <w:sz w:val="24"/>
          <w:szCs w:val="24"/>
        </w:rPr>
        <w:t xml:space="preserve">) days from </w:t>
      </w:r>
      <w:r w:rsidRPr="006020C5">
        <w:rPr>
          <w:rFonts w:ascii="Times New Roman" w:hAnsi="Times New Roman" w:cs="Times New Roman"/>
          <w:sz w:val="24"/>
          <w:szCs w:val="24"/>
        </w:rPr>
        <w:t>the date the Trial Preparati</w:t>
      </w:r>
      <w:r w:rsidR="009E1E4F" w:rsidRPr="006020C5">
        <w:rPr>
          <w:rFonts w:ascii="Times New Roman" w:hAnsi="Times New Roman" w:cs="Times New Roman"/>
          <w:sz w:val="24"/>
          <w:szCs w:val="24"/>
        </w:rPr>
        <w:t xml:space="preserve">on Scheduling Order is entered for </w:t>
      </w:r>
      <w:r w:rsidR="00BA56ED" w:rsidRPr="006020C5">
        <w:rPr>
          <w:rFonts w:ascii="Times New Roman" w:hAnsi="Times New Roman" w:cs="Times New Roman"/>
          <w:sz w:val="24"/>
          <w:szCs w:val="24"/>
        </w:rPr>
        <w:t xml:space="preserve">the filing of motions in </w:t>
      </w:r>
      <w:proofErr w:type="spellStart"/>
      <w:r w:rsidR="00BA56ED" w:rsidRPr="006020C5">
        <w:rPr>
          <w:rFonts w:ascii="Times New Roman" w:hAnsi="Times New Roman" w:cs="Times New Roman"/>
          <w:sz w:val="24"/>
          <w:szCs w:val="24"/>
        </w:rPr>
        <w:t>limine</w:t>
      </w:r>
      <w:proofErr w:type="spellEnd"/>
      <w:r w:rsidRPr="006020C5">
        <w:rPr>
          <w:rFonts w:ascii="Times New Roman" w:hAnsi="Times New Roman" w:cs="Times New Roman"/>
          <w:sz w:val="24"/>
          <w:szCs w:val="24"/>
        </w:rPr>
        <w:t xml:space="preserve">.  </w:t>
      </w:r>
      <w:bookmarkStart w:id="3" w:name="_Hlk525121430"/>
      <w:r w:rsidRPr="006020C5">
        <w:rPr>
          <w:rFonts w:ascii="Times New Roman" w:hAnsi="Times New Roman" w:cs="Times New Roman"/>
          <w:sz w:val="24"/>
          <w:szCs w:val="24"/>
        </w:rPr>
        <w:t xml:space="preserve">If the parties believe that </w:t>
      </w:r>
      <w:proofErr w:type="gramStart"/>
      <w:r w:rsidRPr="006020C5">
        <w:rPr>
          <w:rFonts w:ascii="Times New Roman" w:hAnsi="Times New Roman" w:cs="Times New Roman"/>
          <w:sz w:val="24"/>
          <w:szCs w:val="24"/>
        </w:rPr>
        <w:t>more or less time</w:t>
      </w:r>
      <w:proofErr w:type="gramEnd"/>
      <w:r w:rsidRPr="006020C5">
        <w:rPr>
          <w:rFonts w:ascii="Times New Roman" w:hAnsi="Times New Roman" w:cs="Times New Roman"/>
          <w:sz w:val="24"/>
          <w:szCs w:val="24"/>
        </w:rPr>
        <w:t xml:space="preserve"> is necessary for the preparation and filing of motions in </w:t>
      </w:r>
      <w:proofErr w:type="spellStart"/>
      <w:r w:rsidRPr="006020C5">
        <w:rPr>
          <w:rFonts w:ascii="Times New Roman" w:hAnsi="Times New Roman" w:cs="Times New Roman"/>
          <w:sz w:val="24"/>
          <w:szCs w:val="24"/>
        </w:rPr>
        <w:t>limine</w:t>
      </w:r>
      <w:proofErr w:type="spellEnd"/>
      <w:r w:rsidRPr="006020C5">
        <w:rPr>
          <w:rFonts w:ascii="Times New Roman" w:hAnsi="Times New Roman" w:cs="Times New Roman"/>
          <w:sz w:val="24"/>
          <w:szCs w:val="24"/>
        </w:rPr>
        <w:t xml:space="preserve">, please state how much time the parties believe is necessary and, in the event more time is requested, explain why </w:t>
      </w:r>
      <w:r w:rsidR="00013ACC" w:rsidRPr="006020C5">
        <w:rPr>
          <w:rFonts w:ascii="Times New Roman" w:hAnsi="Times New Roman" w:cs="Times New Roman"/>
          <w:sz w:val="24"/>
          <w:szCs w:val="24"/>
        </w:rPr>
        <w:t>more time</w:t>
      </w:r>
      <w:r w:rsidRPr="006020C5">
        <w:rPr>
          <w:rFonts w:ascii="Times New Roman" w:hAnsi="Times New Roman" w:cs="Times New Roman"/>
          <w:sz w:val="24"/>
          <w:szCs w:val="24"/>
        </w:rPr>
        <w:t xml:space="preserve"> </w:t>
      </w:r>
      <w:r w:rsidR="00706860" w:rsidRPr="006020C5">
        <w:rPr>
          <w:rFonts w:ascii="Times New Roman" w:hAnsi="Times New Roman" w:cs="Times New Roman"/>
          <w:sz w:val="24"/>
          <w:szCs w:val="24"/>
        </w:rPr>
        <w:t>is</w:t>
      </w:r>
      <w:r w:rsidRPr="006020C5">
        <w:rPr>
          <w:rFonts w:ascii="Times New Roman" w:hAnsi="Times New Roman" w:cs="Times New Roman"/>
          <w:sz w:val="24"/>
          <w:szCs w:val="24"/>
        </w:rPr>
        <w:t xml:space="preserve"> </w:t>
      </w:r>
      <w:r w:rsidR="00013ACC" w:rsidRPr="006020C5">
        <w:rPr>
          <w:rFonts w:ascii="Times New Roman" w:hAnsi="Times New Roman" w:cs="Times New Roman"/>
          <w:sz w:val="24"/>
          <w:szCs w:val="24"/>
        </w:rPr>
        <w:t xml:space="preserve">believed to be </w:t>
      </w:r>
      <w:r w:rsidRPr="006020C5">
        <w:rPr>
          <w:rFonts w:ascii="Times New Roman" w:hAnsi="Times New Roman" w:cs="Times New Roman"/>
          <w:sz w:val="24"/>
          <w:szCs w:val="24"/>
        </w:rPr>
        <w:t>necessary.</w:t>
      </w:r>
      <w:bookmarkEnd w:id="3"/>
      <w:r w:rsidRPr="006020C5">
        <w:rPr>
          <w:rFonts w:ascii="Times New Roman" w:hAnsi="Times New Roman" w:cs="Times New Roman"/>
          <w:sz w:val="24"/>
          <w:szCs w:val="24"/>
        </w:rPr>
        <w:t xml:space="preserve"> </w:t>
      </w:r>
    </w:p>
    <w:bookmarkStart w:id="4" w:name="_Hlk528571628" w:displacedByCustomXml="next"/>
    <w:sdt>
      <w:sdtPr>
        <w:rPr>
          <w:rStyle w:val="Style3"/>
          <w:rFonts w:cs="Times New Roman"/>
        </w:rPr>
        <w:alias w:val="Motions in Limine (a)"/>
        <w:tag w:val="Motions in Limine (a)"/>
        <w:id w:val="970319457"/>
        <w:placeholder>
          <w:docPart w:val="C45872C74CDA4114AFB781BE3499A04B"/>
        </w:placeholder>
        <w:showingPlcHdr/>
      </w:sdtPr>
      <w:sdtEndPr>
        <w:rPr>
          <w:rStyle w:val="DefaultParagraphFont"/>
          <w:color w:val="auto"/>
          <w:u w:val="none"/>
        </w:rPr>
      </w:sdtEndPr>
      <w:sdtContent>
        <w:p w14:paraId="436CEB30" w14:textId="77777777" w:rsidR="004B7189" w:rsidRPr="006020C5" w:rsidRDefault="004B7189" w:rsidP="00A12838">
          <w:pPr>
            <w:pStyle w:val="BodyText"/>
            <w:widowControl/>
            <w:spacing w:line="480" w:lineRule="auto"/>
            <w:ind w:left="1800"/>
            <w:jc w:val="both"/>
            <w:rPr>
              <w:rStyle w:val="Style3"/>
              <w:rFonts w:eastAsiaTheme="minorHAnsi" w:cs="Times New Roman"/>
            </w:rPr>
          </w:pPr>
          <w:r w:rsidRPr="006020C5">
            <w:rPr>
              <w:rStyle w:val="PlaceholderText"/>
              <w:rFonts w:cs="Times New Roman"/>
              <w:color w:val="FF0000"/>
              <w:u w:val="single"/>
            </w:rPr>
            <w:t>Click here to enter text.</w:t>
          </w:r>
        </w:p>
      </w:sdtContent>
    </w:sdt>
    <w:bookmarkEnd w:id="4"/>
    <w:p w14:paraId="2FBA89B0" w14:textId="77777777" w:rsidR="00C31475" w:rsidRDefault="00261B84" w:rsidP="00185EF0">
      <w:pPr>
        <w:pStyle w:val="ListParagraph"/>
        <w:numPr>
          <w:ilvl w:val="0"/>
          <w:numId w:val="3"/>
        </w:numPr>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The Court typically imposes deadlines of </w:t>
      </w:r>
      <w:r w:rsidR="00BD589A" w:rsidRPr="006020C5">
        <w:rPr>
          <w:rFonts w:ascii="Times New Roman" w:hAnsi="Times New Roman" w:cs="Times New Roman"/>
          <w:sz w:val="24"/>
          <w:szCs w:val="24"/>
        </w:rPr>
        <w:t>fourteen (</w:t>
      </w:r>
      <w:r w:rsidRPr="006020C5">
        <w:rPr>
          <w:rFonts w:ascii="Times New Roman" w:hAnsi="Times New Roman" w:cs="Times New Roman"/>
          <w:sz w:val="24"/>
          <w:szCs w:val="24"/>
        </w:rPr>
        <w:t>14</w:t>
      </w:r>
      <w:r w:rsidR="00BD589A" w:rsidRPr="006020C5">
        <w:rPr>
          <w:rFonts w:ascii="Times New Roman" w:hAnsi="Times New Roman" w:cs="Times New Roman"/>
          <w:sz w:val="24"/>
          <w:szCs w:val="24"/>
        </w:rPr>
        <w:t>)</w:t>
      </w:r>
      <w:r w:rsidRPr="006020C5">
        <w:rPr>
          <w:rFonts w:ascii="Times New Roman" w:hAnsi="Times New Roman" w:cs="Times New Roman"/>
          <w:sz w:val="24"/>
          <w:szCs w:val="24"/>
        </w:rPr>
        <w:t xml:space="preserve"> days for r</w:t>
      </w:r>
      <w:r w:rsidR="005952C4" w:rsidRPr="006020C5">
        <w:rPr>
          <w:rFonts w:ascii="Times New Roman" w:hAnsi="Times New Roman" w:cs="Times New Roman"/>
          <w:sz w:val="24"/>
          <w:szCs w:val="24"/>
        </w:rPr>
        <w:t>e</w:t>
      </w:r>
      <w:r w:rsidR="00E434CB" w:rsidRPr="006020C5">
        <w:rPr>
          <w:rFonts w:ascii="Times New Roman" w:hAnsi="Times New Roman" w:cs="Times New Roman"/>
          <w:sz w:val="24"/>
          <w:szCs w:val="24"/>
        </w:rPr>
        <w:t>s</w:t>
      </w:r>
      <w:r w:rsidRPr="006020C5">
        <w:rPr>
          <w:rFonts w:ascii="Times New Roman" w:hAnsi="Times New Roman" w:cs="Times New Roman"/>
          <w:sz w:val="24"/>
          <w:szCs w:val="24"/>
        </w:rPr>
        <w:t>ponse</w:t>
      </w:r>
      <w:r w:rsidR="005952C4" w:rsidRPr="006020C5">
        <w:rPr>
          <w:rFonts w:ascii="Times New Roman" w:hAnsi="Times New Roman" w:cs="Times New Roman"/>
          <w:sz w:val="24"/>
          <w:szCs w:val="24"/>
        </w:rPr>
        <w:t>s</w:t>
      </w:r>
      <w:r w:rsidRPr="006020C5">
        <w:rPr>
          <w:rFonts w:ascii="Times New Roman" w:hAnsi="Times New Roman" w:cs="Times New Roman"/>
          <w:sz w:val="24"/>
          <w:szCs w:val="24"/>
        </w:rPr>
        <w:t xml:space="preserve"> to </w:t>
      </w:r>
      <w:r w:rsidR="005952C4" w:rsidRPr="006020C5">
        <w:rPr>
          <w:rFonts w:ascii="Times New Roman" w:hAnsi="Times New Roman" w:cs="Times New Roman"/>
          <w:sz w:val="24"/>
          <w:szCs w:val="24"/>
        </w:rPr>
        <w:t>any m</w:t>
      </w:r>
      <w:r w:rsidRPr="006020C5">
        <w:rPr>
          <w:rFonts w:ascii="Times New Roman" w:hAnsi="Times New Roman" w:cs="Times New Roman"/>
          <w:sz w:val="24"/>
          <w:szCs w:val="24"/>
        </w:rPr>
        <w:t xml:space="preserve">otions in </w:t>
      </w:r>
      <w:proofErr w:type="spellStart"/>
      <w:r w:rsidR="005952C4" w:rsidRPr="006020C5">
        <w:rPr>
          <w:rFonts w:ascii="Times New Roman" w:hAnsi="Times New Roman" w:cs="Times New Roman"/>
          <w:sz w:val="24"/>
          <w:szCs w:val="24"/>
        </w:rPr>
        <w:t>l</w:t>
      </w:r>
      <w:r w:rsidRPr="006020C5">
        <w:rPr>
          <w:rFonts w:ascii="Times New Roman" w:hAnsi="Times New Roman" w:cs="Times New Roman"/>
          <w:sz w:val="24"/>
          <w:szCs w:val="24"/>
        </w:rPr>
        <w:t>imine</w:t>
      </w:r>
      <w:proofErr w:type="spellEnd"/>
      <w:r w:rsidRPr="006020C5">
        <w:rPr>
          <w:rFonts w:ascii="Times New Roman" w:hAnsi="Times New Roman" w:cs="Times New Roman"/>
          <w:sz w:val="24"/>
          <w:szCs w:val="24"/>
        </w:rPr>
        <w:t xml:space="preserve"> and </w:t>
      </w:r>
      <w:r w:rsidR="00BD589A" w:rsidRPr="006020C5">
        <w:rPr>
          <w:rFonts w:ascii="Times New Roman" w:hAnsi="Times New Roman" w:cs="Times New Roman"/>
          <w:sz w:val="24"/>
          <w:szCs w:val="24"/>
        </w:rPr>
        <w:t>seven (</w:t>
      </w:r>
      <w:r w:rsidRPr="006020C5">
        <w:rPr>
          <w:rFonts w:ascii="Times New Roman" w:hAnsi="Times New Roman" w:cs="Times New Roman"/>
          <w:sz w:val="24"/>
          <w:szCs w:val="24"/>
        </w:rPr>
        <w:t>7</w:t>
      </w:r>
      <w:r w:rsidR="00BD589A" w:rsidRPr="006020C5">
        <w:rPr>
          <w:rFonts w:ascii="Times New Roman" w:hAnsi="Times New Roman" w:cs="Times New Roman"/>
          <w:sz w:val="24"/>
          <w:szCs w:val="24"/>
        </w:rPr>
        <w:t>)</w:t>
      </w:r>
      <w:r w:rsidRPr="006020C5">
        <w:rPr>
          <w:rFonts w:ascii="Times New Roman" w:hAnsi="Times New Roman" w:cs="Times New Roman"/>
          <w:sz w:val="24"/>
          <w:szCs w:val="24"/>
        </w:rPr>
        <w:t xml:space="preserve"> days for replies to any response</w:t>
      </w:r>
      <w:r w:rsidR="005952C4" w:rsidRPr="006020C5">
        <w:rPr>
          <w:rFonts w:ascii="Times New Roman" w:hAnsi="Times New Roman" w:cs="Times New Roman"/>
          <w:sz w:val="24"/>
          <w:szCs w:val="24"/>
        </w:rPr>
        <w:t>.</w:t>
      </w:r>
      <w:r w:rsidR="00BD589A" w:rsidRPr="006020C5">
        <w:rPr>
          <w:rFonts w:ascii="Times New Roman" w:hAnsi="Times New Roman" w:cs="Times New Roman"/>
          <w:sz w:val="24"/>
          <w:szCs w:val="24"/>
        </w:rPr>
        <w:t xml:space="preserve">  </w:t>
      </w:r>
      <w:r w:rsidR="005952C4" w:rsidRPr="006020C5">
        <w:rPr>
          <w:rFonts w:ascii="Times New Roman" w:hAnsi="Times New Roman" w:cs="Times New Roman"/>
          <w:sz w:val="24"/>
          <w:szCs w:val="24"/>
        </w:rPr>
        <w:t xml:space="preserve">If the parties believe that </w:t>
      </w:r>
      <w:proofErr w:type="gramStart"/>
      <w:r w:rsidR="005952C4" w:rsidRPr="006020C5">
        <w:rPr>
          <w:rFonts w:ascii="Times New Roman" w:hAnsi="Times New Roman" w:cs="Times New Roman"/>
          <w:sz w:val="24"/>
          <w:szCs w:val="24"/>
        </w:rPr>
        <w:t>more or less time</w:t>
      </w:r>
      <w:proofErr w:type="gramEnd"/>
      <w:r w:rsidR="005952C4" w:rsidRPr="006020C5">
        <w:rPr>
          <w:rFonts w:ascii="Times New Roman" w:hAnsi="Times New Roman" w:cs="Times New Roman"/>
          <w:sz w:val="24"/>
          <w:szCs w:val="24"/>
        </w:rPr>
        <w:t xml:space="preserve"> is necessary for the preparation and filing of responses and/or replies, please state how much time the parties believe is necessary and, in the event </w:t>
      </w:r>
    </w:p>
    <w:p w14:paraId="32C5A69A" w14:textId="77777777" w:rsidR="00C31475" w:rsidRDefault="00C3147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4B847C1B" w14:textId="224100BA" w:rsidR="00A51C93" w:rsidRPr="006020C5" w:rsidRDefault="005952C4" w:rsidP="00C31475">
      <w:pPr>
        <w:pStyle w:val="ListParagraph"/>
        <w:spacing w:after="0" w:line="480" w:lineRule="auto"/>
        <w:ind w:left="1080"/>
        <w:contextualSpacing w:val="0"/>
        <w:jc w:val="both"/>
        <w:rPr>
          <w:rFonts w:ascii="Times New Roman" w:hAnsi="Times New Roman" w:cs="Times New Roman"/>
          <w:sz w:val="24"/>
          <w:szCs w:val="24"/>
        </w:rPr>
      </w:pPr>
      <w:r w:rsidRPr="006020C5">
        <w:rPr>
          <w:rFonts w:ascii="Times New Roman" w:hAnsi="Times New Roman" w:cs="Times New Roman"/>
          <w:sz w:val="24"/>
          <w:szCs w:val="24"/>
        </w:rPr>
        <w:lastRenderedPageBreak/>
        <w:t xml:space="preserve">more time is requested, </w:t>
      </w:r>
      <w:r w:rsidR="00E434CB" w:rsidRPr="006020C5">
        <w:rPr>
          <w:rFonts w:ascii="Times New Roman" w:hAnsi="Times New Roman" w:cs="Times New Roman"/>
          <w:sz w:val="24"/>
          <w:szCs w:val="24"/>
        </w:rPr>
        <w:t xml:space="preserve">please </w:t>
      </w:r>
      <w:r w:rsidRPr="006020C5">
        <w:rPr>
          <w:rFonts w:ascii="Times New Roman" w:hAnsi="Times New Roman" w:cs="Times New Roman"/>
          <w:sz w:val="24"/>
          <w:szCs w:val="24"/>
        </w:rPr>
        <w:t xml:space="preserve">explain why </w:t>
      </w:r>
      <w:r w:rsidR="00013ACC" w:rsidRPr="006020C5">
        <w:rPr>
          <w:rFonts w:ascii="Times New Roman" w:hAnsi="Times New Roman" w:cs="Times New Roman"/>
          <w:sz w:val="24"/>
          <w:szCs w:val="24"/>
        </w:rPr>
        <w:t>more time is believed to be necessary</w:t>
      </w:r>
      <w:r w:rsidRPr="006020C5">
        <w:rPr>
          <w:rFonts w:ascii="Times New Roman" w:hAnsi="Times New Roman" w:cs="Times New Roman"/>
          <w:sz w:val="24"/>
          <w:szCs w:val="24"/>
        </w:rPr>
        <w:t>.</w:t>
      </w:r>
    </w:p>
    <w:sdt>
      <w:sdtPr>
        <w:rPr>
          <w:rStyle w:val="Style3"/>
          <w:rFonts w:cs="Times New Roman"/>
        </w:rPr>
        <w:alias w:val="Motions in Limine (b)"/>
        <w:tag w:val="Motions in Limine (b)"/>
        <w:id w:val="-28186248"/>
        <w:placeholder>
          <w:docPart w:val="36D871D8CDFD41BD846A460A04131707"/>
        </w:placeholder>
        <w:showingPlcHdr/>
      </w:sdtPr>
      <w:sdtEndPr>
        <w:rPr>
          <w:rStyle w:val="DefaultParagraphFont"/>
          <w:color w:val="auto"/>
          <w:u w:val="none"/>
        </w:rPr>
      </w:sdtEndPr>
      <w:sdtContent>
        <w:p w14:paraId="10014803" w14:textId="61DA0C7D" w:rsidR="004B7189" w:rsidRPr="006020C5" w:rsidRDefault="004B7189" w:rsidP="00A12838">
          <w:pPr>
            <w:pStyle w:val="BodyText"/>
            <w:widowControl/>
            <w:spacing w:line="480" w:lineRule="auto"/>
            <w:ind w:left="180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4EDC968D" w14:textId="77777777" w:rsidR="000F59C3" w:rsidRDefault="00040E22" w:rsidP="00185EF0">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b/>
          <w:color w:val="000000" w:themeColor="text1"/>
          <w:sz w:val="24"/>
          <w:szCs w:val="24"/>
        </w:rPr>
        <w:t>Proposed Pretrial Order.</w:t>
      </w:r>
    </w:p>
    <w:p w14:paraId="726A95B4" w14:textId="45865E4D" w:rsidR="00040E22" w:rsidRPr="006020C5" w:rsidRDefault="00040E22" w:rsidP="00A12838">
      <w:pPr>
        <w:spacing w:after="0" w:line="480" w:lineRule="auto"/>
        <w:ind w:left="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 xml:space="preserve">The Court will generally impose a deadline of </w:t>
      </w:r>
      <w:r w:rsidR="00D425A0" w:rsidRPr="006020C5">
        <w:rPr>
          <w:rFonts w:ascii="Times New Roman" w:hAnsi="Times New Roman" w:cs="Times New Roman"/>
          <w:color w:val="000000" w:themeColor="text1"/>
          <w:sz w:val="24"/>
          <w:szCs w:val="24"/>
        </w:rPr>
        <w:t xml:space="preserve">one </w:t>
      </w:r>
      <w:r w:rsidR="008C52B5" w:rsidRPr="006020C5">
        <w:rPr>
          <w:rFonts w:ascii="Times New Roman" w:hAnsi="Times New Roman" w:cs="Times New Roman"/>
          <w:color w:val="000000" w:themeColor="text1"/>
          <w:sz w:val="24"/>
          <w:szCs w:val="24"/>
        </w:rPr>
        <w:t>hundred and ten (110) days from</w:t>
      </w:r>
      <w:r w:rsidRPr="006020C5">
        <w:rPr>
          <w:rFonts w:ascii="Times New Roman" w:hAnsi="Times New Roman" w:cs="Times New Roman"/>
          <w:color w:val="000000" w:themeColor="text1"/>
          <w:sz w:val="24"/>
          <w:szCs w:val="24"/>
        </w:rPr>
        <w:t xml:space="preserve"> the date the Trial Preparati</w:t>
      </w:r>
      <w:r w:rsidR="00D425A0" w:rsidRPr="006020C5">
        <w:rPr>
          <w:rFonts w:ascii="Times New Roman" w:hAnsi="Times New Roman" w:cs="Times New Roman"/>
          <w:color w:val="000000" w:themeColor="text1"/>
          <w:sz w:val="24"/>
          <w:szCs w:val="24"/>
        </w:rPr>
        <w:t xml:space="preserve">on Scheduling Order is entered </w:t>
      </w:r>
      <w:r w:rsidRPr="006020C5">
        <w:rPr>
          <w:rFonts w:ascii="Times New Roman" w:hAnsi="Times New Roman" w:cs="Times New Roman"/>
          <w:color w:val="000000" w:themeColor="text1"/>
          <w:sz w:val="24"/>
          <w:szCs w:val="24"/>
        </w:rPr>
        <w:t xml:space="preserve">for the parties to file a consolidated proposed pretrial order.  If the parties believe that a longer or shorter deadline is necessary, please state how much time the parties believe is necessary and, in the event a </w:t>
      </w:r>
      <w:r w:rsidRPr="006020C5">
        <w:rPr>
          <w:rFonts w:ascii="Times New Roman" w:hAnsi="Times New Roman" w:cs="Times New Roman"/>
          <w:color w:val="000000" w:themeColor="text1"/>
          <w:sz w:val="24"/>
          <w:szCs w:val="24"/>
          <w:u w:val="single"/>
        </w:rPr>
        <w:t>longer</w:t>
      </w:r>
      <w:r w:rsidRPr="006020C5">
        <w:rPr>
          <w:rFonts w:ascii="Times New Roman" w:hAnsi="Times New Roman" w:cs="Times New Roman"/>
          <w:color w:val="000000" w:themeColor="text1"/>
          <w:sz w:val="24"/>
          <w:szCs w:val="24"/>
        </w:rPr>
        <w:t xml:space="preserve"> time period is requested, briefly explain why such is believed to be necessary.</w:t>
      </w:r>
      <w:r w:rsidR="004A010B" w:rsidRPr="006020C5">
        <w:rPr>
          <w:rFonts w:ascii="Times New Roman" w:hAnsi="Times New Roman" w:cs="Times New Roman"/>
          <w:color w:val="000000" w:themeColor="text1"/>
          <w:sz w:val="24"/>
          <w:szCs w:val="24"/>
        </w:rPr>
        <w:t xml:space="preserve">  Counsel should consult Judge Baker’s form pretrial order available on the Court’s website when gauging the amount of time necessary to prepare</w:t>
      </w:r>
      <w:r w:rsidR="004B7189" w:rsidRPr="006020C5">
        <w:rPr>
          <w:rFonts w:ascii="Times New Roman" w:hAnsi="Times New Roman" w:cs="Times New Roman"/>
          <w:color w:val="000000" w:themeColor="text1"/>
          <w:sz w:val="24"/>
          <w:szCs w:val="24"/>
        </w:rPr>
        <w:t xml:space="preserve"> the proposed pretrial order.</w:t>
      </w:r>
    </w:p>
    <w:sdt>
      <w:sdtPr>
        <w:rPr>
          <w:rStyle w:val="Style3"/>
          <w:rFonts w:cs="Times New Roman"/>
        </w:rPr>
        <w:alias w:val="Proposed Pretrial Order"/>
        <w:tag w:val="Proposed Pretrial Order"/>
        <w:id w:val="-794524478"/>
        <w:placeholder>
          <w:docPart w:val="58B69FE085BB4AEE8A5AA5A7B38FD5BE"/>
        </w:placeholder>
        <w:showingPlcHdr/>
      </w:sdtPr>
      <w:sdtEndPr>
        <w:rPr>
          <w:rStyle w:val="DefaultParagraphFont"/>
          <w:color w:val="auto"/>
          <w:u w:val="none"/>
        </w:rPr>
      </w:sdtEndPr>
      <w:sdtContent>
        <w:p w14:paraId="3435FD0C" w14:textId="40C7E4CE" w:rsidR="004B7189" w:rsidRPr="006020C5" w:rsidRDefault="004B7189" w:rsidP="000E1466">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46A5661C" w14:textId="77777777" w:rsidR="000F59C3" w:rsidRDefault="009747A9" w:rsidP="00185EF0">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b/>
          <w:color w:val="000000" w:themeColor="text1"/>
          <w:sz w:val="24"/>
          <w:szCs w:val="24"/>
        </w:rPr>
        <w:t xml:space="preserve">Proposed </w:t>
      </w:r>
      <w:proofErr w:type="spellStart"/>
      <w:r w:rsidR="001E3093" w:rsidRPr="006020C5">
        <w:rPr>
          <w:rFonts w:ascii="Times New Roman" w:hAnsi="Times New Roman" w:cs="Times New Roman"/>
          <w:b/>
          <w:i/>
          <w:color w:val="000000" w:themeColor="text1"/>
          <w:sz w:val="24"/>
          <w:szCs w:val="24"/>
        </w:rPr>
        <w:t>Voir</w:t>
      </w:r>
      <w:proofErr w:type="spellEnd"/>
      <w:r w:rsidR="001E3093" w:rsidRPr="006020C5">
        <w:rPr>
          <w:rFonts w:ascii="Times New Roman" w:hAnsi="Times New Roman" w:cs="Times New Roman"/>
          <w:b/>
          <w:i/>
          <w:color w:val="000000" w:themeColor="text1"/>
          <w:sz w:val="24"/>
          <w:szCs w:val="24"/>
        </w:rPr>
        <w:t xml:space="preserve"> Dire </w:t>
      </w:r>
      <w:r w:rsidR="001E3093" w:rsidRPr="006020C5">
        <w:rPr>
          <w:rFonts w:ascii="Times New Roman" w:hAnsi="Times New Roman" w:cs="Times New Roman"/>
          <w:b/>
          <w:color w:val="000000" w:themeColor="text1"/>
          <w:sz w:val="24"/>
          <w:szCs w:val="24"/>
        </w:rPr>
        <w:t xml:space="preserve">Questions and </w:t>
      </w:r>
      <w:r w:rsidR="00C07F1F" w:rsidRPr="006020C5">
        <w:rPr>
          <w:rFonts w:ascii="Times New Roman" w:hAnsi="Times New Roman" w:cs="Times New Roman"/>
          <w:b/>
          <w:color w:val="000000" w:themeColor="text1"/>
          <w:sz w:val="24"/>
          <w:szCs w:val="24"/>
        </w:rPr>
        <w:t>Jury Charges</w:t>
      </w:r>
      <w:r w:rsidRPr="006020C5">
        <w:rPr>
          <w:rFonts w:ascii="Times New Roman" w:hAnsi="Times New Roman" w:cs="Times New Roman"/>
          <w:b/>
          <w:color w:val="000000" w:themeColor="text1"/>
          <w:sz w:val="24"/>
          <w:szCs w:val="24"/>
        </w:rPr>
        <w:t>.</w:t>
      </w:r>
    </w:p>
    <w:p w14:paraId="1C9DBC3D" w14:textId="6D95C814" w:rsidR="00C07F1F" w:rsidRDefault="009747A9" w:rsidP="00A12838">
      <w:pPr>
        <w:spacing w:after="0" w:line="480" w:lineRule="auto"/>
        <w:ind w:left="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 xml:space="preserve">The Court </w:t>
      </w:r>
      <w:r w:rsidR="00174A84" w:rsidRPr="006020C5">
        <w:rPr>
          <w:rFonts w:ascii="Times New Roman" w:hAnsi="Times New Roman" w:cs="Times New Roman"/>
          <w:color w:val="000000" w:themeColor="text1"/>
          <w:sz w:val="24"/>
          <w:szCs w:val="24"/>
        </w:rPr>
        <w:t>typically</w:t>
      </w:r>
      <w:r w:rsidRPr="006020C5">
        <w:rPr>
          <w:rFonts w:ascii="Times New Roman" w:hAnsi="Times New Roman" w:cs="Times New Roman"/>
          <w:color w:val="000000" w:themeColor="text1"/>
          <w:sz w:val="24"/>
          <w:szCs w:val="24"/>
        </w:rPr>
        <w:t xml:space="preserve"> require</w:t>
      </w:r>
      <w:r w:rsidR="00AD1EA4" w:rsidRPr="006020C5">
        <w:rPr>
          <w:rFonts w:ascii="Times New Roman" w:hAnsi="Times New Roman" w:cs="Times New Roman"/>
          <w:color w:val="000000" w:themeColor="text1"/>
          <w:sz w:val="24"/>
          <w:szCs w:val="24"/>
        </w:rPr>
        <w:t>s</w:t>
      </w:r>
      <w:r w:rsidRPr="006020C5">
        <w:rPr>
          <w:rFonts w:ascii="Times New Roman" w:hAnsi="Times New Roman" w:cs="Times New Roman"/>
          <w:color w:val="000000" w:themeColor="text1"/>
          <w:sz w:val="24"/>
          <w:szCs w:val="24"/>
        </w:rPr>
        <w:t xml:space="preserve"> the parties’ proposed </w:t>
      </w:r>
      <w:proofErr w:type="spellStart"/>
      <w:r w:rsidR="001E3093" w:rsidRPr="006020C5">
        <w:rPr>
          <w:rFonts w:ascii="Times New Roman" w:hAnsi="Times New Roman" w:cs="Times New Roman"/>
          <w:i/>
          <w:color w:val="000000" w:themeColor="text1"/>
          <w:sz w:val="24"/>
          <w:szCs w:val="24"/>
        </w:rPr>
        <w:t>voir</w:t>
      </w:r>
      <w:proofErr w:type="spellEnd"/>
      <w:r w:rsidR="001E3093" w:rsidRPr="006020C5">
        <w:rPr>
          <w:rFonts w:ascii="Times New Roman" w:hAnsi="Times New Roman" w:cs="Times New Roman"/>
          <w:i/>
          <w:color w:val="000000" w:themeColor="text1"/>
          <w:sz w:val="24"/>
          <w:szCs w:val="24"/>
        </w:rPr>
        <w:t xml:space="preserve"> dire</w:t>
      </w:r>
      <w:r w:rsidR="001E3093" w:rsidRPr="006020C5">
        <w:rPr>
          <w:rFonts w:ascii="Times New Roman" w:hAnsi="Times New Roman" w:cs="Times New Roman"/>
          <w:color w:val="000000" w:themeColor="text1"/>
          <w:sz w:val="24"/>
          <w:szCs w:val="24"/>
        </w:rPr>
        <w:t xml:space="preserve"> questions and </w:t>
      </w:r>
      <w:r w:rsidRPr="006020C5">
        <w:rPr>
          <w:rFonts w:ascii="Times New Roman" w:hAnsi="Times New Roman" w:cs="Times New Roman"/>
          <w:color w:val="000000" w:themeColor="text1"/>
          <w:sz w:val="24"/>
          <w:szCs w:val="24"/>
        </w:rPr>
        <w:t>jury charges to be submitted on the same date that the consolidated proposed pretrial order is due</w:t>
      </w:r>
      <w:r w:rsidR="00174A84" w:rsidRPr="006020C5">
        <w:rPr>
          <w:rFonts w:ascii="Times New Roman" w:hAnsi="Times New Roman" w:cs="Times New Roman"/>
          <w:color w:val="000000" w:themeColor="text1"/>
          <w:sz w:val="24"/>
          <w:szCs w:val="24"/>
        </w:rPr>
        <w:t>, and</w:t>
      </w:r>
      <w:r w:rsidRPr="006020C5">
        <w:rPr>
          <w:rFonts w:ascii="Times New Roman" w:hAnsi="Times New Roman" w:cs="Times New Roman"/>
          <w:color w:val="000000" w:themeColor="text1"/>
          <w:sz w:val="24"/>
          <w:szCs w:val="24"/>
        </w:rPr>
        <w:t xml:space="preserve"> typically imposes a deadline of seven (7) days for objections to any other party’s proposed </w:t>
      </w:r>
      <w:proofErr w:type="spellStart"/>
      <w:r w:rsidR="00013ACC" w:rsidRPr="006020C5">
        <w:rPr>
          <w:rFonts w:ascii="Times New Roman" w:hAnsi="Times New Roman" w:cs="Times New Roman"/>
          <w:i/>
          <w:color w:val="000000" w:themeColor="text1"/>
          <w:sz w:val="24"/>
          <w:szCs w:val="24"/>
        </w:rPr>
        <w:t>voir</w:t>
      </w:r>
      <w:proofErr w:type="spellEnd"/>
      <w:r w:rsidR="00013ACC" w:rsidRPr="006020C5">
        <w:rPr>
          <w:rFonts w:ascii="Times New Roman" w:hAnsi="Times New Roman" w:cs="Times New Roman"/>
          <w:i/>
          <w:color w:val="000000" w:themeColor="text1"/>
          <w:sz w:val="24"/>
          <w:szCs w:val="24"/>
        </w:rPr>
        <w:t xml:space="preserve"> dire </w:t>
      </w:r>
      <w:r w:rsidR="00013ACC" w:rsidRPr="006020C5">
        <w:rPr>
          <w:rFonts w:ascii="Times New Roman" w:hAnsi="Times New Roman" w:cs="Times New Roman"/>
          <w:color w:val="000000" w:themeColor="text1"/>
          <w:sz w:val="24"/>
          <w:szCs w:val="24"/>
        </w:rPr>
        <w:t xml:space="preserve">questions and proposed </w:t>
      </w:r>
      <w:r w:rsidRPr="006020C5">
        <w:rPr>
          <w:rFonts w:ascii="Times New Roman" w:hAnsi="Times New Roman" w:cs="Times New Roman"/>
          <w:color w:val="000000" w:themeColor="text1"/>
          <w:sz w:val="24"/>
          <w:szCs w:val="24"/>
        </w:rPr>
        <w:t>jury charges.</w:t>
      </w:r>
      <w:r w:rsidR="008B079A" w:rsidRPr="006020C5">
        <w:rPr>
          <w:rStyle w:val="FootnoteReference"/>
          <w:rFonts w:ascii="Times New Roman" w:hAnsi="Times New Roman" w:cs="Times New Roman"/>
          <w:color w:val="000000" w:themeColor="text1"/>
          <w:sz w:val="24"/>
          <w:szCs w:val="24"/>
        </w:rPr>
        <w:footnoteReference w:id="5"/>
      </w:r>
      <w:r w:rsidRPr="006020C5">
        <w:rPr>
          <w:rFonts w:ascii="Times New Roman" w:hAnsi="Times New Roman" w:cs="Times New Roman"/>
          <w:color w:val="000000" w:themeColor="text1"/>
          <w:sz w:val="24"/>
          <w:szCs w:val="24"/>
        </w:rPr>
        <w:t xml:space="preserve">  </w:t>
      </w:r>
      <w:r w:rsidR="00D32285" w:rsidRPr="006020C5">
        <w:rPr>
          <w:rFonts w:ascii="Times New Roman" w:hAnsi="Times New Roman" w:cs="Times New Roman"/>
          <w:color w:val="000000" w:themeColor="text1"/>
          <w:sz w:val="24"/>
          <w:szCs w:val="24"/>
        </w:rPr>
        <w:t xml:space="preserve">The parties are reminded that, as outlined in the Order and Notice of Trial Preparation Requirements, the Court will not consider objections </w:t>
      </w:r>
      <w:r w:rsidR="00E431D4" w:rsidRPr="006020C5">
        <w:rPr>
          <w:rFonts w:ascii="Times New Roman" w:hAnsi="Times New Roman" w:cs="Times New Roman"/>
          <w:color w:val="000000" w:themeColor="text1"/>
          <w:sz w:val="24"/>
          <w:szCs w:val="24"/>
        </w:rPr>
        <w:t xml:space="preserve">to proposed </w:t>
      </w:r>
      <w:proofErr w:type="spellStart"/>
      <w:r w:rsidR="00E431D4" w:rsidRPr="006020C5">
        <w:rPr>
          <w:rFonts w:ascii="Times New Roman" w:hAnsi="Times New Roman" w:cs="Times New Roman"/>
          <w:i/>
          <w:color w:val="000000" w:themeColor="text1"/>
          <w:sz w:val="24"/>
          <w:szCs w:val="24"/>
        </w:rPr>
        <w:t>voir</w:t>
      </w:r>
      <w:proofErr w:type="spellEnd"/>
      <w:r w:rsidR="00E431D4" w:rsidRPr="006020C5">
        <w:rPr>
          <w:rFonts w:ascii="Times New Roman" w:hAnsi="Times New Roman" w:cs="Times New Roman"/>
          <w:i/>
          <w:color w:val="000000" w:themeColor="text1"/>
          <w:sz w:val="24"/>
          <w:szCs w:val="24"/>
        </w:rPr>
        <w:t xml:space="preserve"> dire</w:t>
      </w:r>
      <w:r w:rsidR="00E431D4" w:rsidRPr="006020C5">
        <w:rPr>
          <w:rFonts w:ascii="Times New Roman" w:hAnsi="Times New Roman" w:cs="Times New Roman"/>
          <w:color w:val="000000" w:themeColor="text1"/>
          <w:sz w:val="24"/>
          <w:szCs w:val="24"/>
        </w:rPr>
        <w:t xml:space="preserve"> questions</w:t>
      </w:r>
      <w:r w:rsidR="00013ACC" w:rsidRPr="006020C5">
        <w:rPr>
          <w:rFonts w:ascii="Times New Roman" w:hAnsi="Times New Roman" w:cs="Times New Roman"/>
          <w:color w:val="000000" w:themeColor="text1"/>
          <w:sz w:val="24"/>
          <w:szCs w:val="24"/>
        </w:rPr>
        <w:t xml:space="preserve"> or proposed jury charges</w:t>
      </w:r>
      <w:r w:rsidR="00E431D4" w:rsidRPr="006020C5">
        <w:rPr>
          <w:rFonts w:ascii="Times New Roman" w:hAnsi="Times New Roman" w:cs="Times New Roman"/>
          <w:color w:val="000000" w:themeColor="text1"/>
          <w:sz w:val="24"/>
          <w:szCs w:val="24"/>
        </w:rPr>
        <w:t xml:space="preserve"> </w:t>
      </w:r>
      <w:r w:rsidR="00D32285" w:rsidRPr="006020C5">
        <w:rPr>
          <w:rFonts w:ascii="Times New Roman" w:hAnsi="Times New Roman" w:cs="Times New Roman"/>
          <w:color w:val="000000" w:themeColor="text1"/>
          <w:sz w:val="24"/>
          <w:szCs w:val="24"/>
        </w:rPr>
        <w:t>unless the objecting party certifies that, prior to filing the objections, the objecting party conferred with (or made a good faith effort to confer with) the party that filed the at-issue</w:t>
      </w:r>
      <w:r w:rsidR="00E431D4" w:rsidRPr="006020C5">
        <w:rPr>
          <w:rFonts w:ascii="Times New Roman" w:hAnsi="Times New Roman" w:cs="Times New Roman"/>
          <w:color w:val="000000" w:themeColor="text1"/>
          <w:sz w:val="24"/>
          <w:szCs w:val="24"/>
        </w:rPr>
        <w:t xml:space="preserve"> </w:t>
      </w:r>
      <w:proofErr w:type="spellStart"/>
      <w:r w:rsidR="00E431D4" w:rsidRPr="006020C5">
        <w:rPr>
          <w:rFonts w:ascii="Times New Roman" w:hAnsi="Times New Roman" w:cs="Times New Roman"/>
          <w:i/>
          <w:color w:val="000000" w:themeColor="text1"/>
          <w:sz w:val="24"/>
          <w:szCs w:val="24"/>
        </w:rPr>
        <w:t>voir</w:t>
      </w:r>
      <w:proofErr w:type="spellEnd"/>
      <w:r w:rsidR="00E431D4" w:rsidRPr="006020C5">
        <w:rPr>
          <w:rFonts w:ascii="Times New Roman" w:hAnsi="Times New Roman" w:cs="Times New Roman"/>
          <w:i/>
          <w:color w:val="000000" w:themeColor="text1"/>
          <w:sz w:val="24"/>
          <w:szCs w:val="24"/>
        </w:rPr>
        <w:t xml:space="preserve"> dire </w:t>
      </w:r>
      <w:r w:rsidR="00E431D4" w:rsidRPr="006020C5">
        <w:rPr>
          <w:rFonts w:ascii="Times New Roman" w:hAnsi="Times New Roman" w:cs="Times New Roman"/>
          <w:color w:val="000000" w:themeColor="text1"/>
          <w:sz w:val="24"/>
          <w:szCs w:val="24"/>
        </w:rPr>
        <w:t>questions or</w:t>
      </w:r>
      <w:r w:rsidR="00D32285" w:rsidRPr="006020C5">
        <w:rPr>
          <w:rFonts w:ascii="Times New Roman" w:hAnsi="Times New Roman" w:cs="Times New Roman"/>
          <w:color w:val="000000" w:themeColor="text1"/>
          <w:sz w:val="24"/>
          <w:szCs w:val="24"/>
        </w:rPr>
        <w:t xml:space="preserve"> jury charges.</w:t>
      </w:r>
    </w:p>
    <w:p w14:paraId="6240B70E" w14:textId="77777777" w:rsidR="00A07465" w:rsidRDefault="00A07465">
      <w:pPr>
        <w:spacing w:after="200" w:line="276" w:lineRule="auto"/>
        <w:rPr>
          <w:rFonts w:ascii="Times New Roman" w:eastAsiaTheme="majorEastAsia"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A6BCCC7" w14:textId="26FA0FE6" w:rsidR="000F59C3" w:rsidRPr="000F59C3" w:rsidRDefault="00A51085" w:rsidP="00185EF0">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b/>
          <w:color w:val="000000" w:themeColor="text1"/>
          <w:sz w:val="24"/>
          <w:szCs w:val="24"/>
        </w:rPr>
        <w:lastRenderedPageBreak/>
        <w:t>Days for Trial.</w:t>
      </w:r>
    </w:p>
    <w:p w14:paraId="3783F643" w14:textId="779857C3" w:rsidR="00040E22" w:rsidRPr="006020C5" w:rsidRDefault="00040E22" w:rsidP="00A12838">
      <w:pPr>
        <w:spacing w:after="0" w:line="480" w:lineRule="auto"/>
        <w:ind w:left="720"/>
        <w:jc w:val="both"/>
        <w:rPr>
          <w:rFonts w:ascii="Times New Roman" w:hAnsi="Times New Roman" w:cs="Times New Roman"/>
          <w:color w:val="000000" w:themeColor="text1"/>
          <w:sz w:val="24"/>
          <w:szCs w:val="24"/>
        </w:rPr>
      </w:pPr>
      <w:proofErr w:type="gramStart"/>
      <w:r w:rsidRPr="006020C5">
        <w:rPr>
          <w:rFonts w:ascii="Times New Roman" w:hAnsi="Times New Roman" w:cs="Times New Roman"/>
          <w:color w:val="000000" w:themeColor="text1"/>
          <w:sz w:val="24"/>
          <w:szCs w:val="24"/>
        </w:rPr>
        <w:t>At this time</w:t>
      </w:r>
      <w:proofErr w:type="gramEnd"/>
      <w:r w:rsidRPr="006020C5">
        <w:rPr>
          <w:rFonts w:ascii="Times New Roman" w:hAnsi="Times New Roman" w:cs="Times New Roman"/>
          <w:color w:val="000000" w:themeColor="text1"/>
          <w:sz w:val="24"/>
          <w:szCs w:val="24"/>
        </w:rPr>
        <w:t xml:space="preserve">, plaintiff(s)’ counsel estimates </w:t>
      </w:r>
      <w:sdt>
        <w:sdtPr>
          <w:rPr>
            <w:rStyle w:val="Style3"/>
            <w:rFonts w:cs="Times New Roman"/>
            <w:szCs w:val="24"/>
          </w:rPr>
          <w:alias w:val="Time for Plaintiff(s)"/>
          <w:tag w:val="Time for Plaintiff(s)"/>
          <w:id w:val="-879855170"/>
          <w:placeholder>
            <w:docPart w:val="0D66BCA82DE4481DB70C317C48E652EB"/>
          </w:placeholder>
          <w:showingPlcHdr/>
        </w:sdtPr>
        <w:sdtEndPr>
          <w:rPr>
            <w:rStyle w:val="DefaultParagraphFont"/>
            <w:rFonts w:asciiTheme="minorHAnsi" w:hAnsiTheme="minorHAnsi"/>
            <w:color w:val="auto"/>
            <w:sz w:val="22"/>
            <w:u w:val="none"/>
          </w:rPr>
        </w:sdtEndPr>
        <w:sdtContent>
          <w:r w:rsidR="00B34CF7" w:rsidRPr="006020C5">
            <w:rPr>
              <w:rStyle w:val="PlaceholderText"/>
              <w:rFonts w:ascii="Times New Roman" w:hAnsi="Times New Roman" w:cs="Times New Roman"/>
              <w:color w:val="FF0000"/>
              <w:sz w:val="24"/>
              <w:szCs w:val="24"/>
              <w:u w:val="single"/>
            </w:rPr>
            <w:t>Click here to enter text.</w:t>
          </w:r>
        </w:sdtContent>
      </w:sdt>
      <w:r w:rsidRPr="006020C5">
        <w:rPr>
          <w:rFonts w:ascii="Times New Roman" w:hAnsi="Times New Roman" w:cs="Times New Roman"/>
          <w:sz w:val="24"/>
          <w:szCs w:val="24"/>
        </w:rPr>
        <w:t xml:space="preserve"> </w:t>
      </w:r>
      <w:r w:rsidRPr="006020C5">
        <w:rPr>
          <w:rFonts w:ascii="Times New Roman" w:hAnsi="Times New Roman" w:cs="Times New Roman"/>
          <w:color w:val="000000" w:themeColor="text1"/>
          <w:sz w:val="24"/>
          <w:szCs w:val="24"/>
        </w:rPr>
        <w:t xml:space="preserve">(days) (hours) to present plaintiff(s)’ case; defendant(s)’ counsel estimates </w:t>
      </w:r>
      <w:sdt>
        <w:sdtPr>
          <w:rPr>
            <w:rStyle w:val="Style3"/>
            <w:rFonts w:cs="Times New Roman"/>
            <w:szCs w:val="24"/>
          </w:rPr>
          <w:alias w:val="Time for Defendant(s)"/>
          <w:tag w:val="Time for Defendant(s)"/>
          <w:id w:val="-1705472480"/>
          <w:placeholder>
            <w:docPart w:val="E76D59DB38EC4DFF8C2C3E6F890D0111"/>
          </w:placeholder>
          <w:showingPlcHdr/>
        </w:sdtPr>
        <w:sdtEndPr>
          <w:rPr>
            <w:rStyle w:val="DefaultParagraphFont"/>
            <w:rFonts w:asciiTheme="minorHAnsi" w:hAnsiTheme="minorHAnsi"/>
            <w:color w:val="auto"/>
            <w:sz w:val="22"/>
            <w:u w:val="none"/>
          </w:rPr>
        </w:sdtEndPr>
        <w:sdtContent>
          <w:r w:rsidR="00B34CF7" w:rsidRPr="006020C5">
            <w:rPr>
              <w:rStyle w:val="PlaceholderText"/>
              <w:rFonts w:ascii="Times New Roman" w:hAnsi="Times New Roman" w:cs="Times New Roman"/>
              <w:color w:val="FF0000"/>
              <w:sz w:val="24"/>
              <w:szCs w:val="24"/>
              <w:u w:val="single"/>
            </w:rPr>
            <w:t>Click here to enter text.</w:t>
          </w:r>
        </w:sdtContent>
      </w:sdt>
      <w:r w:rsidRPr="006020C5">
        <w:rPr>
          <w:rFonts w:ascii="Times New Roman" w:hAnsi="Times New Roman" w:cs="Times New Roman"/>
          <w:sz w:val="24"/>
          <w:szCs w:val="24"/>
        </w:rPr>
        <w:t xml:space="preserve"> </w:t>
      </w:r>
      <w:r w:rsidRPr="006020C5">
        <w:rPr>
          <w:rFonts w:ascii="Times New Roman" w:hAnsi="Times New Roman" w:cs="Times New Roman"/>
          <w:color w:val="000000" w:themeColor="text1"/>
          <w:sz w:val="24"/>
          <w:szCs w:val="24"/>
        </w:rPr>
        <w:t>(days) (hours) to present the defense.</w:t>
      </w:r>
    </w:p>
    <w:p w14:paraId="7A77162A" w14:textId="77777777" w:rsidR="00A12838" w:rsidRDefault="004F4E31" w:rsidP="00185EF0">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sidRPr="006020C5">
        <w:rPr>
          <w:rFonts w:ascii="Times New Roman" w:hAnsi="Times New Roman" w:cs="Times New Roman"/>
          <w:b/>
          <w:color w:val="000000" w:themeColor="text1"/>
          <w:sz w:val="24"/>
          <w:szCs w:val="24"/>
        </w:rPr>
        <w:t>Trial D</w:t>
      </w:r>
      <w:r w:rsidR="00040E22" w:rsidRPr="006020C5">
        <w:rPr>
          <w:rFonts w:ascii="Times New Roman" w:hAnsi="Times New Roman" w:cs="Times New Roman"/>
          <w:b/>
          <w:color w:val="000000" w:themeColor="text1"/>
          <w:sz w:val="24"/>
          <w:szCs w:val="24"/>
        </w:rPr>
        <w:t>ate</w:t>
      </w:r>
      <w:r w:rsidRPr="006020C5">
        <w:rPr>
          <w:rFonts w:ascii="Times New Roman" w:hAnsi="Times New Roman" w:cs="Times New Roman"/>
          <w:b/>
          <w:color w:val="000000" w:themeColor="text1"/>
          <w:sz w:val="24"/>
          <w:szCs w:val="24"/>
        </w:rPr>
        <w:t xml:space="preserve"> and Pretrial Conference</w:t>
      </w:r>
      <w:r w:rsidR="00040E22" w:rsidRPr="006020C5">
        <w:rPr>
          <w:rFonts w:ascii="Times New Roman" w:hAnsi="Times New Roman" w:cs="Times New Roman"/>
          <w:b/>
          <w:color w:val="000000" w:themeColor="text1"/>
          <w:sz w:val="24"/>
          <w:szCs w:val="24"/>
        </w:rPr>
        <w:t>.</w:t>
      </w:r>
    </w:p>
    <w:p w14:paraId="5C8B4480" w14:textId="49EF4000" w:rsidR="00040E22" w:rsidRPr="00A12838" w:rsidRDefault="00040E22" w:rsidP="00A12838">
      <w:pPr>
        <w:spacing w:after="0" w:line="480" w:lineRule="auto"/>
        <w:ind w:left="720"/>
        <w:jc w:val="both"/>
        <w:rPr>
          <w:rFonts w:ascii="Times New Roman" w:hAnsi="Times New Roman" w:cs="Times New Roman"/>
          <w:sz w:val="24"/>
          <w:szCs w:val="24"/>
        </w:rPr>
      </w:pPr>
      <w:r w:rsidRPr="00A12838">
        <w:rPr>
          <w:rFonts w:ascii="Times New Roman" w:hAnsi="Times New Roman" w:cs="Times New Roman"/>
          <w:sz w:val="24"/>
          <w:szCs w:val="24"/>
        </w:rPr>
        <w:t xml:space="preserve">During the Trial Preparation Scheduling Conference, the </w:t>
      </w:r>
      <w:r w:rsidR="004A010B" w:rsidRPr="00A12838">
        <w:rPr>
          <w:rFonts w:ascii="Times New Roman" w:hAnsi="Times New Roman" w:cs="Times New Roman"/>
          <w:sz w:val="24"/>
          <w:szCs w:val="24"/>
        </w:rPr>
        <w:t xml:space="preserve">Court </w:t>
      </w:r>
      <w:r w:rsidRPr="00A12838">
        <w:rPr>
          <w:rFonts w:ascii="Times New Roman" w:hAnsi="Times New Roman" w:cs="Times New Roman"/>
          <w:sz w:val="24"/>
          <w:szCs w:val="24"/>
        </w:rPr>
        <w:t xml:space="preserve">will </w:t>
      </w:r>
      <w:r w:rsidR="005C6840" w:rsidRPr="00A12838">
        <w:rPr>
          <w:rFonts w:ascii="Times New Roman" w:hAnsi="Times New Roman" w:cs="Times New Roman"/>
          <w:sz w:val="24"/>
          <w:szCs w:val="24"/>
        </w:rPr>
        <w:t>set</w:t>
      </w:r>
      <w:r w:rsidRPr="00A12838">
        <w:rPr>
          <w:rFonts w:ascii="Times New Roman" w:hAnsi="Times New Roman" w:cs="Times New Roman"/>
          <w:sz w:val="24"/>
          <w:szCs w:val="24"/>
        </w:rPr>
        <w:t xml:space="preserve"> a </w:t>
      </w:r>
      <w:r w:rsidR="004A010B" w:rsidRPr="00A12838">
        <w:rPr>
          <w:rFonts w:ascii="Times New Roman" w:hAnsi="Times New Roman" w:cs="Times New Roman"/>
          <w:sz w:val="24"/>
          <w:szCs w:val="24"/>
        </w:rPr>
        <w:t xml:space="preserve">pretrial conference date and a </w:t>
      </w:r>
      <w:r w:rsidRPr="00A12838">
        <w:rPr>
          <w:rFonts w:ascii="Times New Roman" w:hAnsi="Times New Roman" w:cs="Times New Roman"/>
          <w:sz w:val="24"/>
          <w:szCs w:val="24"/>
        </w:rPr>
        <w:t>trial date</w:t>
      </w:r>
      <w:r w:rsidR="005C6840" w:rsidRPr="00A12838">
        <w:rPr>
          <w:rFonts w:ascii="Times New Roman" w:hAnsi="Times New Roman" w:cs="Times New Roman"/>
          <w:sz w:val="24"/>
          <w:szCs w:val="24"/>
        </w:rPr>
        <w:t xml:space="preserve"> for this case</w:t>
      </w:r>
      <w:r w:rsidRPr="00A12838">
        <w:rPr>
          <w:rFonts w:ascii="Times New Roman" w:hAnsi="Times New Roman" w:cs="Times New Roman"/>
          <w:sz w:val="24"/>
          <w:szCs w:val="24"/>
        </w:rPr>
        <w:t>.  The Court will typically schedule the trial of th</w:t>
      </w:r>
      <w:r w:rsidR="00606883" w:rsidRPr="00A12838">
        <w:rPr>
          <w:rFonts w:ascii="Times New Roman" w:hAnsi="Times New Roman" w:cs="Times New Roman"/>
          <w:sz w:val="24"/>
          <w:szCs w:val="24"/>
        </w:rPr>
        <w:t xml:space="preserve">e case to begin approximately </w:t>
      </w:r>
      <w:r w:rsidR="00ED1769" w:rsidRPr="00A12838">
        <w:rPr>
          <w:rFonts w:ascii="Times New Roman" w:hAnsi="Times New Roman" w:cs="Times New Roman"/>
          <w:sz w:val="24"/>
          <w:szCs w:val="24"/>
        </w:rPr>
        <w:t>one hundred and thirty (130) days from the date the Trial Preparation Scheduling Order is entered and</w:t>
      </w:r>
      <w:r w:rsidR="004A010B" w:rsidRPr="00A12838">
        <w:rPr>
          <w:rFonts w:ascii="Times New Roman" w:hAnsi="Times New Roman" w:cs="Times New Roman"/>
          <w:sz w:val="24"/>
          <w:szCs w:val="24"/>
        </w:rPr>
        <w:t xml:space="preserve"> will set the pretrial conference 1</w:t>
      </w:r>
      <w:r w:rsidR="00D24587" w:rsidRPr="00A12838">
        <w:rPr>
          <w:rFonts w:ascii="Times New Roman" w:hAnsi="Times New Roman" w:cs="Times New Roman"/>
          <w:sz w:val="24"/>
          <w:szCs w:val="24"/>
        </w:rPr>
        <w:t>0</w:t>
      </w:r>
      <w:r w:rsidR="004A010B" w:rsidRPr="00A12838">
        <w:rPr>
          <w:rFonts w:ascii="Times New Roman" w:hAnsi="Times New Roman" w:cs="Times New Roman"/>
          <w:sz w:val="24"/>
          <w:szCs w:val="24"/>
        </w:rPr>
        <w:t xml:space="preserve"> days before the beginning of trial</w:t>
      </w:r>
      <w:r w:rsidRPr="00A12838">
        <w:rPr>
          <w:rFonts w:ascii="Times New Roman" w:hAnsi="Times New Roman" w:cs="Times New Roman"/>
          <w:sz w:val="24"/>
          <w:szCs w:val="24"/>
        </w:rPr>
        <w:t>.</w:t>
      </w:r>
      <w:r w:rsidR="004A010B" w:rsidRPr="00A12838">
        <w:rPr>
          <w:rFonts w:ascii="Times New Roman" w:hAnsi="Times New Roman" w:cs="Times New Roman"/>
          <w:sz w:val="24"/>
          <w:szCs w:val="24"/>
        </w:rPr>
        <w:t xml:space="preserve">  </w:t>
      </w:r>
      <w:r w:rsidRPr="00A12838">
        <w:rPr>
          <w:rFonts w:ascii="Times New Roman" w:hAnsi="Times New Roman" w:cs="Times New Roman"/>
          <w:sz w:val="24"/>
          <w:szCs w:val="24"/>
        </w:rPr>
        <w:t xml:space="preserve">If </w:t>
      </w:r>
      <w:r w:rsidR="005C6840" w:rsidRPr="00A12838">
        <w:rPr>
          <w:rFonts w:ascii="Times New Roman" w:hAnsi="Times New Roman" w:cs="Times New Roman"/>
          <w:sz w:val="24"/>
          <w:szCs w:val="24"/>
        </w:rPr>
        <w:t xml:space="preserve">a </w:t>
      </w:r>
      <w:r w:rsidR="00FE6913" w:rsidRPr="00A12838">
        <w:rPr>
          <w:rFonts w:ascii="Times New Roman" w:hAnsi="Times New Roman" w:cs="Times New Roman"/>
          <w:sz w:val="24"/>
          <w:szCs w:val="24"/>
        </w:rPr>
        <w:t>different</w:t>
      </w:r>
      <w:r w:rsidR="005C6840" w:rsidRPr="00A12838">
        <w:rPr>
          <w:rFonts w:ascii="Times New Roman" w:hAnsi="Times New Roman" w:cs="Times New Roman"/>
          <w:sz w:val="24"/>
          <w:szCs w:val="24"/>
        </w:rPr>
        <w:t xml:space="preserve"> timeframe </w:t>
      </w:r>
      <w:r w:rsidR="00A71F79" w:rsidRPr="00A12838">
        <w:rPr>
          <w:rFonts w:ascii="Times New Roman" w:hAnsi="Times New Roman" w:cs="Times New Roman"/>
          <w:sz w:val="24"/>
          <w:szCs w:val="24"/>
        </w:rPr>
        <w:t xml:space="preserve">for the pretrial conference and trial date </w:t>
      </w:r>
      <w:r w:rsidR="005C6840" w:rsidRPr="00A12838">
        <w:rPr>
          <w:rFonts w:ascii="Times New Roman" w:hAnsi="Times New Roman" w:cs="Times New Roman"/>
          <w:sz w:val="24"/>
          <w:szCs w:val="24"/>
        </w:rPr>
        <w:t xml:space="preserve">is </w:t>
      </w:r>
      <w:r w:rsidR="005F3EF0" w:rsidRPr="00A12838">
        <w:rPr>
          <w:rFonts w:ascii="Times New Roman" w:hAnsi="Times New Roman" w:cs="Times New Roman"/>
          <w:sz w:val="24"/>
          <w:szCs w:val="24"/>
        </w:rPr>
        <w:t>desired</w:t>
      </w:r>
      <w:r w:rsidRPr="00A12838">
        <w:rPr>
          <w:rFonts w:ascii="Times New Roman" w:hAnsi="Times New Roman" w:cs="Times New Roman"/>
          <w:sz w:val="24"/>
          <w:szCs w:val="24"/>
        </w:rPr>
        <w:t xml:space="preserve">, </w:t>
      </w:r>
      <w:r w:rsidR="00EE5D2C" w:rsidRPr="00A12838">
        <w:rPr>
          <w:rFonts w:ascii="Times New Roman" w:hAnsi="Times New Roman" w:cs="Times New Roman"/>
          <w:sz w:val="24"/>
          <w:szCs w:val="24"/>
        </w:rPr>
        <w:t>please</w:t>
      </w:r>
      <w:r w:rsidR="007142A6" w:rsidRPr="00A12838">
        <w:rPr>
          <w:rFonts w:ascii="Times New Roman" w:hAnsi="Times New Roman" w:cs="Times New Roman"/>
          <w:sz w:val="24"/>
          <w:szCs w:val="24"/>
        </w:rPr>
        <w:t xml:space="preserve"> </w:t>
      </w:r>
      <w:r w:rsidRPr="00A12838">
        <w:rPr>
          <w:rFonts w:ascii="Times New Roman" w:hAnsi="Times New Roman" w:cs="Times New Roman"/>
          <w:sz w:val="24"/>
          <w:szCs w:val="24"/>
        </w:rPr>
        <w:t xml:space="preserve">briefly explain why and provide </w:t>
      </w:r>
      <w:r w:rsidR="008B079A" w:rsidRPr="00A12838">
        <w:rPr>
          <w:rFonts w:ascii="Times New Roman" w:hAnsi="Times New Roman" w:cs="Times New Roman"/>
          <w:sz w:val="24"/>
          <w:szCs w:val="24"/>
        </w:rPr>
        <w:t xml:space="preserve">a </w:t>
      </w:r>
      <w:r w:rsidRPr="00A12838">
        <w:rPr>
          <w:rFonts w:ascii="Times New Roman" w:hAnsi="Times New Roman" w:cs="Times New Roman"/>
          <w:sz w:val="24"/>
          <w:szCs w:val="24"/>
        </w:rPr>
        <w:t xml:space="preserve">proposed alternative </w:t>
      </w:r>
      <w:r w:rsidR="005C6840" w:rsidRPr="00A12838">
        <w:rPr>
          <w:rFonts w:ascii="Times New Roman" w:hAnsi="Times New Roman" w:cs="Times New Roman"/>
          <w:sz w:val="24"/>
          <w:szCs w:val="24"/>
        </w:rPr>
        <w:t>timeframe</w:t>
      </w:r>
      <w:r w:rsidRPr="00A12838">
        <w:rPr>
          <w:rFonts w:ascii="Times New Roman" w:hAnsi="Times New Roman" w:cs="Times New Roman"/>
          <w:sz w:val="24"/>
          <w:szCs w:val="24"/>
        </w:rPr>
        <w:t xml:space="preserve">. </w:t>
      </w:r>
    </w:p>
    <w:sdt>
      <w:sdtPr>
        <w:rPr>
          <w:rStyle w:val="Style3"/>
          <w:rFonts w:cs="Times New Roman"/>
        </w:rPr>
        <w:alias w:val="Trial Date and Pretrial Conference"/>
        <w:tag w:val="Trial Date and Pretrial Conference"/>
        <w:id w:val="249628805"/>
        <w:placeholder>
          <w:docPart w:val="55E16BB5AC3C446797FF4FD02B9A54F8"/>
        </w:placeholder>
        <w:showingPlcHdr/>
      </w:sdtPr>
      <w:sdtEndPr>
        <w:rPr>
          <w:rStyle w:val="DefaultParagraphFont"/>
          <w:color w:val="auto"/>
          <w:u w:val="none"/>
        </w:rPr>
      </w:sdtEndPr>
      <w:sdtContent>
        <w:p w14:paraId="19F5DA64" w14:textId="73C49A57" w:rsidR="00DD7DFF" w:rsidRPr="006020C5" w:rsidRDefault="00DD7DFF" w:rsidP="000E1466">
          <w:pPr>
            <w:pStyle w:val="BodyText"/>
            <w:widowControl/>
            <w:spacing w:line="480" w:lineRule="auto"/>
            <w:ind w:left="1440"/>
            <w:jc w:val="both"/>
            <w:rPr>
              <w:rStyle w:val="Style3"/>
              <w:rFonts w:eastAsiaTheme="minorHAnsi" w:cs="Times New Roman"/>
            </w:rPr>
          </w:pPr>
          <w:r w:rsidRPr="006020C5">
            <w:rPr>
              <w:rStyle w:val="PlaceholderText"/>
              <w:rFonts w:cs="Times New Roman"/>
              <w:color w:val="FF0000"/>
              <w:u w:val="single"/>
            </w:rPr>
            <w:t>Click here to enter text.</w:t>
          </w:r>
        </w:p>
      </w:sdtContent>
    </w:sdt>
    <w:p w14:paraId="17DE95E0" w14:textId="77777777" w:rsidR="00A12838" w:rsidRPr="00A12838" w:rsidRDefault="00A12838" w:rsidP="00185EF0">
      <w:pPr>
        <w:pStyle w:val="Heading2"/>
        <w:keepNext w:val="0"/>
        <w:keepLines w:val="0"/>
        <w:numPr>
          <w:ilvl w:val="0"/>
          <w:numId w:val="13"/>
        </w:numPr>
        <w:spacing w:before="0" w:line="480" w:lineRule="auto"/>
        <w:ind w:hanging="720"/>
        <w:jc w:val="both"/>
        <w:rPr>
          <w:rFonts w:ascii="Times New Roman" w:hAnsi="Times New Roman" w:cs="Times New Roman"/>
          <w:b/>
          <w:color w:val="000000" w:themeColor="text1"/>
          <w:sz w:val="24"/>
          <w:szCs w:val="24"/>
        </w:rPr>
      </w:pPr>
      <w:r w:rsidRPr="00A12838">
        <w:rPr>
          <w:rFonts w:ascii="Times New Roman" w:hAnsi="Times New Roman" w:cs="Times New Roman"/>
          <w:b/>
          <w:color w:val="000000" w:themeColor="text1"/>
          <w:sz w:val="24"/>
          <w:szCs w:val="24"/>
        </w:rPr>
        <w:t>Settlement.</w:t>
      </w:r>
    </w:p>
    <w:p w14:paraId="2F6980E4" w14:textId="62F62461" w:rsidR="00A41CE7" w:rsidRPr="006020C5" w:rsidRDefault="00A41CE7" w:rsidP="00A12838">
      <w:pPr>
        <w:spacing w:after="0" w:line="480" w:lineRule="auto"/>
        <w:ind w:left="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 xml:space="preserve">Plaintiff(s) </w:t>
      </w:r>
      <w:sdt>
        <w:sdtPr>
          <w:rPr>
            <w:rStyle w:val="Style3"/>
            <w:rFonts w:cs="Times New Roman"/>
            <w:color w:val="FF0000"/>
            <w:szCs w:val="24"/>
          </w:rPr>
          <w:alias w:val="Settlement (1a)"/>
          <w:tag w:val="Settlement (1a)"/>
          <w:id w:val="-162481897"/>
          <w:placeholder>
            <w:docPart w:val="874AA1BF9E1046D68F63AB23ACF01AFE"/>
          </w:placeholder>
          <w:showingPlcHdr/>
          <w:dropDownList>
            <w:listItem w:value="Choose an item."/>
            <w:listItem w:displayText="has" w:value="has"/>
            <w:listItem w:displayText="has not" w:value="has not"/>
          </w:dropDownList>
        </w:sdtPr>
        <w:sdtEndPr>
          <w:rPr>
            <w:rStyle w:val="DefaultParagraphFont"/>
            <w:rFonts w:asciiTheme="minorHAnsi" w:hAnsiTheme="minorHAnsi"/>
            <w:sz w:val="22"/>
            <w:u w:val="none"/>
          </w:rPr>
        </w:sdtEndPr>
        <w:sdtContent>
          <w:r w:rsidR="00DD7DFF" w:rsidRPr="006020C5">
            <w:rPr>
              <w:rStyle w:val="PlaceholderText"/>
              <w:rFonts w:ascii="Times New Roman" w:hAnsi="Times New Roman" w:cs="Times New Roman"/>
              <w:color w:val="FF0000"/>
              <w:sz w:val="24"/>
              <w:szCs w:val="24"/>
              <w:u w:val="single"/>
            </w:rPr>
            <w:t>Choose an item.</w:t>
          </w:r>
        </w:sdtContent>
      </w:sdt>
      <w:r w:rsidR="00DD7DFF" w:rsidRPr="006020C5">
        <w:rPr>
          <w:rFonts w:ascii="Times New Roman" w:hAnsi="Times New Roman" w:cs="Times New Roman"/>
          <w:sz w:val="24"/>
          <w:szCs w:val="24"/>
        </w:rPr>
        <w:t xml:space="preserve"> </w:t>
      </w:r>
      <w:r w:rsidRPr="006020C5">
        <w:rPr>
          <w:rFonts w:ascii="Times New Roman" w:hAnsi="Times New Roman" w:cs="Times New Roman"/>
          <w:color w:val="000000" w:themeColor="text1"/>
          <w:sz w:val="24"/>
          <w:szCs w:val="24"/>
        </w:rPr>
        <w:t>offered to settle.</w:t>
      </w:r>
    </w:p>
    <w:p w14:paraId="7D827C80" w14:textId="1BD20A44" w:rsidR="00A41CE7" w:rsidRPr="006020C5" w:rsidRDefault="00A41CE7" w:rsidP="00A12838">
      <w:pPr>
        <w:pStyle w:val="ListParagraph"/>
        <w:spacing w:after="0" w:line="480" w:lineRule="auto"/>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Defendant(s) </w:t>
      </w:r>
      <w:sdt>
        <w:sdtPr>
          <w:rPr>
            <w:rStyle w:val="Style3"/>
            <w:rFonts w:cs="Times New Roman"/>
            <w:color w:val="FF0000"/>
            <w:szCs w:val="24"/>
          </w:rPr>
          <w:alias w:val="Settlement (1b)"/>
          <w:tag w:val="Settlement (1b)"/>
          <w:id w:val="674684476"/>
          <w:placeholder>
            <w:docPart w:val="E065CD8BB7794860BA381EFD83178C9A"/>
          </w:placeholder>
          <w:showingPlcHdr/>
          <w:dropDownList>
            <w:listItem w:value="Choose an item."/>
            <w:listItem w:displayText="has" w:value="has"/>
            <w:listItem w:displayText="has not" w:value="has not"/>
          </w:dropDownList>
        </w:sdtPr>
        <w:sdtEndPr>
          <w:rPr>
            <w:rStyle w:val="DefaultParagraphFont"/>
            <w:rFonts w:asciiTheme="minorHAnsi" w:hAnsiTheme="minorHAnsi"/>
            <w:sz w:val="22"/>
            <w:u w:val="none"/>
          </w:rPr>
        </w:sdtEndPr>
        <w:sdtContent>
          <w:r w:rsidR="00DD7DFF" w:rsidRPr="006020C5">
            <w:rPr>
              <w:rStyle w:val="PlaceholderText"/>
              <w:rFonts w:ascii="Times New Roman" w:hAnsi="Times New Roman" w:cs="Times New Roman"/>
              <w:color w:val="FF0000"/>
              <w:sz w:val="24"/>
              <w:szCs w:val="24"/>
              <w:u w:val="single"/>
            </w:rPr>
            <w:t>Choose an item.</w:t>
          </w:r>
        </w:sdtContent>
      </w:sdt>
      <w:r w:rsidR="00DD7DFF" w:rsidRPr="006020C5">
        <w:rPr>
          <w:rFonts w:ascii="Times New Roman" w:hAnsi="Times New Roman" w:cs="Times New Roman"/>
          <w:sz w:val="24"/>
          <w:szCs w:val="24"/>
        </w:rPr>
        <w:t xml:space="preserve"> </w:t>
      </w:r>
      <w:r w:rsidRPr="006020C5">
        <w:rPr>
          <w:rFonts w:ascii="Times New Roman" w:hAnsi="Times New Roman" w:cs="Times New Roman"/>
          <w:sz w:val="24"/>
          <w:szCs w:val="24"/>
        </w:rPr>
        <w:t>offered to settle.</w:t>
      </w:r>
    </w:p>
    <w:p w14:paraId="11EF2AE5" w14:textId="39F0A36C" w:rsidR="00A41CE7" w:rsidRPr="006020C5" w:rsidRDefault="00A41CE7" w:rsidP="00A12838">
      <w:pPr>
        <w:pStyle w:val="ListParagraph"/>
        <w:spacing w:after="0" w:line="480" w:lineRule="auto"/>
        <w:contextualSpacing w:val="0"/>
        <w:jc w:val="both"/>
        <w:rPr>
          <w:rFonts w:ascii="Times New Roman" w:hAnsi="Times New Roman" w:cs="Times New Roman"/>
          <w:sz w:val="24"/>
          <w:szCs w:val="24"/>
        </w:rPr>
      </w:pPr>
      <w:r w:rsidRPr="006020C5">
        <w:rPr>
          <w:rFonts w:ascii="Times New Roman" w:hAnsi="Times New Roman" w:cs="Times New Roman"/>
          <w:sz w:val="24"/>
          <w:szCs w:val="24"/>
        </w:rPr>
        <w:t xml:space="preserve">It appears </w:t>
      </w:r>
      <w:proofErr w:type="gramStart"/>
      <w:r w:rsidRPr="006020C5">
        <w:rPr>
          <w:rFonts w:ascii="Times New Roman" w:hAnsi="Times New Roman" w:cs="Times New Roman"/>
          <w:sz w:val="24"/>
          <w:szCs w:val="24"/>
        </w:rPr>
        <w:t>at this time</w:t>
      </w:r>
      <w:proofErr w:type="gramEnd"/>
      <w:r w:rsidRPr="006020C5">
        <w:rPr>
          <w:rFonts w:ascii="Times New Roman" w:hAnsi="Times New Roman" w:cs="Times New Roman"/>
          <w:sz w:val="24"/>
          <w:szCs w:val="24"/>
        </w:rPr>
        <w:t xml:space="preserve"> that there is</w:t>
      </w:r>
      <w:r w:rsidR="00DD7DFF" w:rsidRPr="006020C5">
        <w:rPr>
          <w:rFonts w:ascii="Times New Roman" w:hAnsi="Times New Roman" w:cs="Times New Roman"/>
          <w:sz w:val="24"/>
          <w:szCs w:val="24"/>
        </w:rPr>
        <w:t>:</w:t>
      </w:r>
    </w:p>
    <w:p w14:paraId="302BE655" w14:textId="2C38791E" w:rsidR="00A41CE7" w:rsidRPr="006020C5" w:rsidRDefault="00E617B9" w:rsidP="00A12838">
      <w:pPr>
        <w:pStyle w:val="ListParagraph"/>
        <w:spacing w:after="0" w:line="480" w:lineRule="auto"/>
        <w:ind w:left="1440"/>
        <w:contextualSpacing w:val="0"/>
        <w:jc w:val="both"/>
        <w:rPr>
          <w:rStyle w:val="Style3"/>
          <w:rFonts w:cs="Times New Roman"/>
          <w:color w:val="FF0000"/>
          <w:szCs w:val="24"/>
        </w:rPr>
      </w:pPr>
      <w:sdt>
        <w:sdtPr>
          <w:rPr>
            <w:rStyle w:val="Style3"/>
            <w:rFonts w:cs="Times New Roman"/>
            <w:color w:val="FF0000"/>
            <w:szCs w:val="24"/>
          </w:rPr>
          <w:alias w:val="Settlement (2)"/>
          <w:tag w:val="Settlement (2)"/>
          <w:id w:val="483207760"/>
          <w:placeholder>
            <w:docPart w:val="C5DDF0659E2844DA867E6F86EC716B03"/>
          </w:placeholder>
          <w:showingPlcHdr/>
          <w:dropDownList>
            <w:listItem w:value="Choose an item."/>
            <w:listItem w:displayText="A good possibility of settlement" w:value="A good possibility of settlement"/>
            <w:listItem w:displayText="Some possibility of settlement" w:value="Some possibility of settlement"/>
            <w:listItem w:displayText="No possibility of settlement" w:value="No possibility of settlement"/>
          </w:dropDownList>
        </w:sdtPr>
        <w:sdtEndPr>
          <w:rPr>
            <w:rStyle w:val="DefaultParagraphFont"/>
            <w:rFonts w:asciiTheme="minorHAnsi" w:hAnsiTheme="minorHAnsi"/>
            <w:sz w:val="22"/>
            <w:u w:val="none"/>
          </w:rPr>
        </w:sdtEndPr>
        <w:sdtContent>
          <w:r w:rsidR="00DD7DFF" w:rsidRPr="006020C5">
            <w:rPr>
              <w:rStyle w:val="PlaceholderText"/>
              <w:rFonts w:ascii="Times New Roman" w:hAnsi="Times New Roman" w:cs="Times New Roman"/>
              <w:color w:val="FF0000"/>
              <w:sz w:val="24"/>
              <w:szCs w:val="24"/>
              <w:u w:val="single"/>
            </w:rPr>
            <w:t>Choose an item.</w:t>
          </w:r>
        </w:sdtContent>
      </w:sdt>
    </w:p>
    <w:p w14:paraId="4DE8E032" w14:textId="77777777" w:rsidR="00A12838" w:rsidRPr="00A12838" w:rsidRDefault="00A12838" w:rsidP="00185EF0">
      <w:pPr>
        <w:pStyle w:val="Heading2"/>
        <w:keepNext w:val="0"/>
        <w:keepLines w:val="0"/>
        <w:numPr>
          <w:ilvl w:val="0"/>
          <w:numId w:val="13"/>
        </w:numPr>
        <w:spacing w:before="0" w:line="480" w:lineRule="auto"/>
        <w:ind w:hanging="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Additional Matters.</w:t>
      </w:r>
    </w:p>
    <w:p w14:paraId="2FDFECC5" w14:textId="281BCF35" w:rsidR="00040E22" w:rsidRPr="006020C5" w:rsidRDefault="00040E22" w:rsidP="00A12838">
      <w:pPr>
        <w:spacing w:after="0" w:line="480" w:lineRule="auto"/>
        <w:ind w:left="720"/>
        <w:jc w:val="both"/>
        <w:rPr>
          <w:rFonts w:ascii="Times New Roman" w:hAnsi="Times New Roman" w:cs="Times New Roman"/>
          <w:color w:val="000000" w:themeColor="text1"/>
          <w:sz w:val="24"/>
          <w:szCs w:val="24"/>
        </w:rPr>
      </w:pPr>
      <w:r w:rsidRPr="006020C5">
        <w:rPr>
          <w:rFonts w:ascii="Times New Roman" w:hAnsi="Times New Roman" w:cs="Times New Roman"/>
          <w:color w:val="000000" w:themeColor="text1"/>
          <w:sz w:val="24"/>
          <w:szCs w:val="24"/>
        </w:rPr>
        <w:t>State any other matters the parties believe the Court should include in the Trial Preparation Scheduling Order:</w:t>
      </w:r>
    </w:p>
    <w:sdt>
      <w:sdtPr>
        <w:rPr>
          <w:rStyle w:val="Style3"/>
          <w:rFonts w:cs="Times New Roman"/>
        </w:rPr>
        <w:alias w:val="Other"/>
        <w:tag w:val="Other"/>
        <w:id w:val="1326243989"/>
        <w:placeholder>
          <w:docPart w:val="9F24400764E7405286AC628652FE8F92"/>
        </w:placeholder>
        <w:showingPlcHdr/>
      </w:sdtPr>
      <w:sdtEndPr>
        <w:rPr>
          <w:rStyle w:val="DefaultParagraphFont"/>
          <w:color w:val="auto"/>
          <w:u w:val="none"/>
        </w:rPr>
      </w:sdtEndPr>
      <w:sdtContent>
        <w:p w14:paraId="08B87987" w14:textId="1C010454" w:rsidR="00DD7DFF" w:rsidRDefault="00DD7DFF">
          <w:pPr>
            <w:pStyle w:val="BodyText"/>
            <w:widowControl/>
            <w:spacing w:line="480" w:lineRule="auto"/>
            <w:ind w:left="1440"/>
            <w:jc w:val="both"/>
            <w:rPr>
              <w:rStyle w:val="Style3"/>
              <w:rFonts w:cs="Times New Roman"/>
            </w:rPr>
          </w:pPr>
          <w:r w:rsidRPr="006020C5">
            <w:rPr>
              <w:rStyle w:val="PlaceholderText"/>
              <w:rFonts w:cs="Times New Roman"/>
              <w:color w:val="FF0000"/>
              <w:u w:val="single"/>
            </w:rPr>
            <w:t>Click here to enter text.</w:t>
          </w:r>
        </w:p>
      </w:sdtContent>
    </w:sdt>
    <w:p w14:paraId="4327AEA1" w14:textId="77777777" w:rsidR="004F1686" w:rsidRPr="006020C5" w:rsidRDefault="004F1686" w:rsidP="00272673">
      <w:pPr>
        <w:pStyle w:val="BodyText"/>
        <w:widowControl/>
        <w:spacing w:line="480" w:lineRule="auto"/>
        <w:ind w:left="1440"/>
        <w:jc w:val="both"/>
      </w:pPr>
      <w:r w:rsidRPr="006020C5">
        <w:br w:type="page"/>
      </w:r>
    </w:p>
    <w:p w14:paraId="45A4DA57" w14:textId="31F0A7DB" w:rsidR="00DD7DFF" w:rsidRPr="006020C5" w:rsidRDefault="00DD7DFF" w:rsidP="00DD7DFF">
      <w:pPr>
        <w:pStyle w:val="BodyText"/>
        <w:tabs>
          <w:tab w:val="left" w:pos="5174"/>
        </w:tabs>
        <w:spacing w:before="139"/>
        <w:ind w:left="0"/>
        <w:rPr>
          <w:rFonts w:cs="Times New Roman"/>
        </w:rPr>
      </w:pPr>
      <w:r w:rsidRPr="006020C5">
        <w:rPr>
          <w:rFonts w:cs="Times New Roman"/>
        </w:rPr>
        <w:lastRenderedPageBreak/>
        <w:t>Signed</w:t>
      </w:r>
      <w:r w:rsidRPr="006020C5">
        <w:rPr>
          <w:rStyle w:val="FootnoteReference"/>
          <w:rFonts w:cs="Times New Roman"/>
        </w:rPr>
        <w:footnoteReference w:id="6"/>
      </w:r>
      <w:r w:rsidRPr="006020C5">
        <w:rPr>
          <w:rFonts w:cs="Times New Roman"/>
        </w:rPr>
        <w:t xml:space="preserve"> and Dated:  </w:t>
      </w:r>
      <w:sdt>
        <w:sdtPr>
          <w:rPr>
            <w:rStyle w:val="Style1"/>
            <w:rFonts w:cs="Times New Roman"/>
          </w:rPr>
          <w:alias w:val="Signature Date"/>
          <w:tag w:val="Signature Date"/>
          <w:id w:val="1857623249"/>
          <w:showingPlcHdr/>
          <w:date>
            <w:dateFormat w:val="MMMM d, yyyy"/>
            <w:lid w:val="en-US"/>
            <w:storeMappedDataAs w:val="dateTime"/>
            <w:calendar w:val="gregorian"/>
          </w:date>
        </w:sdtPr>
        <w:sdtEndPr>
          <w:rPr>
            <w:rStyle w:val="DefaultParagraphFont"/>
            <w:b w:val="0"/>
            <w:u w:val="none"/>
          </w:rPr>
        </w:sdtEndPr>
        <w:sdtContent>
          <w:r w:rsidRPr="006020C5">
            <w:rPr>
              <w:rStyle w:val="PlaceholderText"/>
              <w:rFonts w:cs="Times New Roman"/>
              <w:color w:val="FF0000"/>
            </w:rPr>
            <w:t>Click here to enter a date.</w:t>
          </w:r>
        </w:sdtContent>
      </w:sdt>
    </w:p>
    <w:p w14:paraId="60591DFC" w14:textId="77777777" w:rsidR="00DD7DFF" w:rsidRPr="006020C5" w:rsidRDefault="00DD7DFF" w:rsidP="00DD7DFF">
      <w:pPr>
        <w:pStyle w:val="BodyText"/>
        <w:tabs>
          <w:tab w:val="left" w:pos="5174"/>
        </w:tabs>
        <w:ind w:left="0"/>
        <w:rPr>
          <w:rFonts w:cs="Times New Roman"/>
        </w:rPr>
      </w:pPr>
    </w:p>
    <w:p w14:paraId="55E03957" w14:textId="77777777" w:rsidR="00DD7DFF" w:rsidRPr="006020C5" w:rsidRDefault="00DD7DFF" w:rsidP="00DD7DFF">
      <w:pPr>
        <w:pStyle w:val="BodyText"/>
        <w:tabs>
          <w:tab w:val="left" w:pos="5174"/>
        </w:tabs>
        <w:ind w:left="0"/>
        <w:rPr>
          <w:rFonts w:cs="Times New Roman"/>
        </w:rPr>
      </w:pPr>
    </w:p>
    <w:p w14:paraId="1604B4EC" w14:textId="77777777" w:rsidR="00DD7DFF" w:rsidRPr="006020C5" w:rsidRDefault="00DD7DFF" w:rsidP="00DD7DFF">
      <w:pPr>
        <w:pStyle w:val="BodyText"/>
        <w:tabs>
          <w:tab w:val="left" w:pos="5174"/>
        </w:tabs>
        <w:ind w:left="0"/>
        <w:rPr>
          <w:rFonts w:cs="Times New Roman"/>
        </w:rPr>
      </w:pPr>
    </w:p>
    <w:p w14:paraId="4D9D6DF1" w14:textId="77777777" w:rsidR="00DD7DFF" w:rsidRPr="006020C5" w:rsidRDefault="00DD7DFF" w:rsidP="00DD7DFF">
      <w:pPr>
        <w:pStyle w:val="BodyText"/>
        <w:ind w:left="0"/>
        <w:jc w:val="both"/>
        <w:rPr>
          <w:rFonts w:cs="Times New Roman"/>
          <w:u w:val="single"/>
        </w:rPr>
      </w:pP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r w:rsidRPr="006020C5">
        <w:rPr>
          <w:rFonts w:cs="Times New Roman"/>
          <w:u w:val="single"/>
        </w:rPr>
        <w:tab/>
      </w:r>
    </w:p>
    <w:p w14:paraId="2B8F96D6" w14:textId="77777777" w:rsidR="00DD7DFF" w:rsidRPr="006020C5" w:rsidRDefault="00DD7DFF" w:rsidP="00DD7DFF">
      <w:pPr>
        <w:pStyle w:val="BodyText"/>
        <w:ind w:left="0"/>
        <w:jc w:val="both"/>
        <w:rPr>
          <w:rFonts w:cs="Times New Roman"/>
        </w:rPr>
      </w:pPr>
      <w:r w:rsidRPr="006020C5">
        <w:rPr>
          <w:rFonts w:cs="Times New Roman"/>
        </w:rPr>
        <w:t>Pro Se Party (if applicable)</w:t>
      </w:r>
      <w:r w:rsidRPr="006020C5">
        <w:rPr>
          <w:rFonts w:cs="Times New Roman"/>
        </w:rPr>
        <w:tab/>
      </w:r>
      <w:r w:rsidRPr="006020C5">
        <w:rPr>
          <w:rFonts w:cs="Times New Roman"/>
        </w:rPr>
        <w:tab/>
      </w:r>
      <w:r w:rsidRPr="006020C5">
        <w:rPr>
          <w:rFonts w:cs="Times New Roman"/>
        </w:rPr>
        <w:tab/>
      </w:r>
      <w:r w:rsidRPr="006020C5">
        <w:rPr>
          <w:rFonts w:cs="Times New Roman"/>
        </w:rPr>
        <w:tab/>
        <w:t>Pro Se Party (if applicable)</w:t>
      </w:r>
    </w:p>
    <w:p w14:paraId="3E9A52E1" w14:textId="77777777" w:rsidR="00DD7DFF" w:rsidRPr="006020C5" w:rsidRDefault="00DD7DFF" w:rsidP="00DD7DFF">
      <w:pPr>
        <w:rPr>
          <w:rFonts w:ascii="Times New Roman" w:eastAsia="Times New Roman" w:hAnsi="Times New Roman" w:cs="Times New Roman"/>
          <w:sz w:val="24"/>
          <w:szCs w:val="24"/>
        </w:rPr>
      </w:pPr>
    </w:p>
    <w:p w14:paraId="416A51FD" w14:textId="77777777" w:rsidR="00DD7DFF" w:rsidRPr="006020C5" w:rsidRDefault="00DD7DFF" w:rsidP="00DD7DFF">
      <w:pPr>
        <w:rPr>
          <w:rFonts w:ascii="Times New Roman" w:eastAsia="Times New Roman" w:hAnsi="Times New Roman" w:cs="Times New Roman"/>
          <w:sz w:val="24"/>
          <w:szCs w:val="24"/>
        </w:rPr>
      </w:pPr>
    </w:p>
    <w:p w14:paraId="4C29C612" w14:textId="716EBC47" w:rsidR="00DD7DFF" w:rsidRPr="006020C5" w:rsidRDefault="00DD7DFF" w:rsidP="00DD7DFF">
      <w:pPr>
        <w:ind w:firstLine="720"/>
        <w:jc w:val="both"/>
        <w:rPr>
          <w:rFonts w:ascii="Times New Roman" w:eastAsia="Times New Roman" w:hAnsi="Times New Roman" w:cs="Times New Roman"/>
          <w:sz w:val="24"/>
          <w:szCs w:val="24"/>
        </w:rPr>
      </w:pP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2101323272"/>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295604790"/>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p>
    <w:p w14:paraId="79A08B89" w14:textId="77777777" w:rsidR="00DD7DFF" w:rsidRPr="006020C5" w:rsidRDefault="00DD7DFF" w:rsidP="00DD7DFF">
      <w:pPr>
        <w:pStyle w:val="BodyText"/>
        <w:ind w:left="0" w:firstLine="720"/>
        <w:jc w:val="both"/>
        <w:rPr>
          <w:rFonts w:cs="Times New Roman"/>
        </w:rPr>
      </w:pPr>
      <w:r w:rsidRPr="006020C5">
        <w:rPr>
          <w:rFonts w:cs="Times New Roman"/>
        </w:rPr>
        <w:t>Counsel for Plaintiff(s)</w:t>
      </w:r>
      <w:r w:rsidRPr="006020C5">
        <w:rPr>
          <w:rFonts w:cs="Times New Roman"/>
        </w:rPr>
        <w:tab/>
      </w:r>
      <w:r w:rsidRPr="006020C5">
        <w:rPr>
          <w:rFonts w:cs="Times New Roman"/>
        </w:rPr>
        <w:tab/>
      </w:r>
      <w:r w:rsidRPr="006020C5">
        <w:rPr>
          <w:rFonts w:cs="Times New Roman"/>
        </w:rPr>
        <w:tab/>
      </w:r>
      <w:r w:rsidRPr="006020C5">
        <w:rPr>
          <w:rFonts w:cs="Times New Roman"/>
        </w:rPr>
        <w:tab/>
        <w:t>Counsel for Plaintiff(s)</w:t>
      </w:r>
    </w:p>
    <w:p w14:paraId="1F15EF4C" w14:textId="77777777" w:rsidR="00DD7DFF" w:rsidRPr="006020C5" w:rsidRDefault="00DD7DFF" w:rsidP="00DD7DFF">
      <w:pPr>
        <w:pStyle w:val="BodyText"/>
        <w:ind w:left="0"/>
        <w:jc w:val="both"/>
        <w:rPr>
          <w:rFonts w:cs="Times New Roman"/>
        </w:rPr>
      </w:pPr>
    </w:p>
    <w:p w14:paraId="2789F913" w14:textId="77777777" w:rsidR="00DD7DFF" w:rsidRPr="006020C5" w:rsidRDefault="00DD7DFF" w:rsidP="00DD7DFF">
      <w:pPr>
        <w:pStyle w:val="BodyText"/>
        <w:ind w:left="0"/>
        <w:jc w:val="both"/>
        <w:rPr>
          <w:rFonts w:cs="Times New Roman"/>
        </w:rPr>
      </w:pPr>
    </w:p>
    <w:p w14:paraId="732505CC" w14:textId="0DB7F6AD" w:rsidR="00DD7DFF" w:rsidRPr="006020C5" w:rsidRDefault="00DD7DFF" w:rsidP="00DD7DFF">
      <w:pPr>
        <w:ind w:firstLine="720"/>
        <w:jc w:val="both"/>
        <w:rPr>
          <w:rFonts w:ascii="Times New Roman" w:eastAsia="Times New Roman" w:hAnsi="Times New Roman" w:cs="Times New Roman"/>
          <w:sz w:val="24"/>
          <w:szCs w:val="24"/>
        </w:rPr>
      </w:pP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1382682477"/>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Plaintiff(s)"/>
          <w:tag w:val="Counsel for Plaintiff(s)"/>
          <w:id w:val="337575791"/>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p>
    <w:p w14:paraId="6E5C5047" w14:textId="77777777" w:rsidR="00DD7DFF" w:rsidRPr="006020C5" w:rsidRDefault="00DD7DFF" w:rsidP="00DD7DFF">
      <w:pPr>
        <w:pStyle w:val="BodyText"/>
        <w:ind w:left="0" w:firstLine="720"/>
        <w:jc w:val="both"/>
        <w:rPr>
          <w:rFonts w:cs="Times New Roman"/>
        </w:rPr>
      </w:pPr>
      <w:r w:rsidRPr="006020C5">
        <w:rPr>
          <w:rFonts w:cs="Times New Roman"/>
        </w:rPr>
        <w:t>Counsel for Plaintiff(s)</w:t>
      </w:r>
      <w:r w:rsidRPr="006020C5">
        <w:rPr>
          <w:rFonts w:cs="Times New Roman"/>
        </w:rPr>
        <w:tab/>
      </w:r>
      <w:r w:rsidRPr="006020C5">
        <w:rPr>
          <w:rFonts w:cs="Times New Roman"/>
        </w:rPr>
        <w:tab/>
      </w:r>
      <w:r w:rsidRPr="006020C5">
        <w:rPr>
          <w:rFonts w:cs="Times New Roman"/>
        </w:rPr>
        <w:tab/>
      </w:r>
      <w:r w:rsidRPr="006020C5">
        <w:rPr>
          <w:rFonts w:cs="Times New Roman"/>
        </w:rPr>
        <w:tab/>
        <w:t>Counsel for Plaintiff(s)</w:t>
      </w:r>
    </w:p>
    <w:p w14:paraId="6680A6A8" w14:textId="77777777" w:rsidR="00DD7DFF" w:rsidRPr="006020C5" w:rsidRDefault="00DD7DFF" w:rsidP="00DD7DFF">
      <w:pPr>
        <w:pStyle w:val="BodyText"/>
        <w:ind w:left="0"/>
        <w:jc w:val="both"/>
        <w:rPr>
          <w:rFonts w:cs="Times New Roman"/>
        </w:rPr>
      </w:pPr>
    </w:p>
    <w:p w14:paraId="70866667" w14:textId="77777777" w:rsidR="00DD7DFF" w:rsidRPr="006020C5" w:rsidRDefault="00DD7DFF" w:rsidP="00DD7DFF">
      <w:pPr>
        <w:ind w:firstLine="720"/>
        <w:jc w:val="both"/>
        <w:rPr>
          <w:rFonts w:ascii="Times New Roman" w:eastAsia="Times New Roman" w:hAnsi="Times New Roman" w:cs="Times New Roman"/>
          <w:sz w:val="24"/>
          <w:szCs w:val="24"/>
          <w:u w:val="single"/>
        </w:rPr>
      </w:pPr>
    </w:p>
    <w:p w14:paraId="6F13626B" w14:textId="629D0E15" w:rsidR="00DD7DFF" w:rsidRPr="006020C5" w:rsidRDefault="00DD7DFF" w:rsidP="00DD7DFF">
      <w:pPr>
        <w:ind w:firstLine="720"/>
        <w:jc w:val="both"/>
        <w:rPr>
          <w:rFonts w:ascii="Times New Roman" w:eastAsia="Times New Roman" w:hAnsi="Times New Roman" w:cs="Times New Roman"/>
          <w:sz w:val="24"/>
          <w:szCs w:val="24"/>
        </w:rPr>
      </w:pP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343512866"/>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292164651"/>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p>
    <w:p w14:paraId="55B39D61" w14:textId="77777777" w:rsidR="00DD7DFF" w:rsidRPr="006020C5" w:rsidRDefault="00DD7DFF" w:rsidP="00DD7DFF">
      <w:pPr>
        <w:pStyle w:val="BodyText"/>
        <w:ind w:left="0" w:firstLine="720"/>
        <w:jc w:val="both"/>
        <w:rPr>
          <w:rFonts w:cs="Times New Roman"/>
        </w:rPr>
      </w:pPr>
      <w:r w:rsidRPr="006020C5">
        <w:rPr>
          <w:rFonts w:cs="Times New Roman"/>
        </w:rPr>
        <w:t>Counsel for Defendant(s)</w:t>
      </w:r>
      <w:r w:rsidRPr="006020C5">
        <w:rPr>
          <w:rFonts w:cs="Times New Roman"/>
        </w:rPr>
        <w:tab/>
      </w:r>
      <w:r w:rsidRPr="006020C5">
        <w:rPr>
          <w:rFonts w:cs="Times New Roman"/>
        </w:rPr>
        <w:tab/>
      </w:r>
      <w:r w:rsidRPr="006020C5">
        <w:rPr>
          <w:rFonts w:cs="Times New Roman"/>
        </w:rPr>
        <w:tab/>
      </w:r>
      <w:r w:rsidRPr="006020C5">
        <w:rPr>
          <w:rFonts w:cs="Times New Roman"/>
        </w:rPr>
        <w:tab/>
        <w:t>Counsel for Defendant(s)</w:t>
      </w:r>
    </w:p>
    <w:p w14:paraId="0C8D0DFA" w14:textId="77777777" w:rsidR="00DD7DFF" w:rsidRPr="006020C5" w:rsidRDefault="00DD7DFF" w:rsidP="00DD7DFF">
      <w:pPr>
        <w:pStyle w:val="BodyText"/>
        <w:ind w:left="0"/>
        <w:jc w:val="both"/>
        <w:rPr>
          <w:rFonts w:cs="Times New Roman"/>
        </w:rPr>
      </w:pPr>
    </w:p>
    <w:p w14:paraId="1A5DDD74" w14:textId="77777777" w:rsidR="00DD7DFF" w:rsidRPr="006020C5" w:rsidRDefault="00DD7DFF" w:rsidP="00DD7DFF">
      <w:pPr>
        <w:pStyle w:val="BodyText"/>
        <w:ind w:left="0"/>
        <w:jc w:val="both"/>
        <w:rPr>
          <w:rFonts w:cs="Times New Roman"/>
        </w:rPr>
      </w:pPr>
    </w:p>
    <w:p w14:paraId="1E05765F" w14:textId="382119A3" w:rsidR="00DD7DFF" w:rsidRPr="006020C5" w:rsidRDefault="00DD7DFF" w:rsidP="00DD7DFF">
      <w:pPr>
        <w:ind w:firstLine="720"/>
        <w:jc w:val="both"/>
        <w:rPr>
          <w:rFonts w:ascii="Times New Roman" w:eastAsia="Times New Roman" w:hAnsi="Times New Roman" w:cs="Times New Roman"/>
          <w:sz w:val="24"/>
          <w:szCs w:val="24"/>
        </w:rPr>
      </w:pP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196593856"/>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Style w:val="Style3"/>
          <w:rFonts w:cs="Times New Roman"/>
          <w:szCs w:val="24"/>
        </w:rPr>
        <w:tab/>
      </w:r>
      <w:r w:rsidRPr="006020C5">
        <w:rPr>
          <w:rFonts w:ascii="Times New Roman" w:eastAsia="Times New Roman" w:hAnsi="Times New Roman" w:cs="Times New Roman"/>
          <w:sz w:val="24"/>
          <w:szCs w:val="24"/>
          <w:u w:val="single"/>
        </w:rPr>
        <w:t xml:space="preserve">/s/  </w:t>
      </w:r>
      <w:sdt>
        <w:sdtPr>
          <w:rPr>
            <w:rStyle w:val="Style3"/>
            <w:rFonts w:cs="Times New Roman"/>
            <w:szCs w:val="24"/>
          </w:rPr>
          <w:alias w:val="Counsel for Defendant(s)"/>
          <w:tag w:val="Counsel for Defendant(s)"/>
          <w:id w:val="-513384771"/>
          <w:showingPlcHdr/>
        </w:sdtPr>
        <w:sdtEndPr>
          <w:rPr>
            <w:rStyle w:val="DefaultParagraphFont"/>
            <w:rFonts w:asciiTheme="minorHAnsi" w:eastAsia="Times New Roman" w:hAnsiTheme="minorHAnsi"/>
            <w:color w:val="auto"/>
            <w:sz w:val="22"/>
            <w:u w:val="none"/>
          </w:rPr>
        </w:sdtEndPr>
        <w:sdtContent>
          <w:r w:rsidRPr="006020C5">
            <w:rPr>
              <w:rStyle w:val="PlaceholderText"/>
              <w:rFonts w:ascii="Times New Roman" w:hAnsi="Times New Roman" w:cs="Times New Roman"/>
              <w:color w:val="FF0000"/>
              <w:sz w:val="24"/>
              <w:szCs w:val="24"/>
            </w:rPr>
            <w:t>Click here to enter text.</w:t>
          </w:r>
        </w:sdtContent>
      </w:sdt>
    </w:p>
    <w:p w14:paraId="0DEFDAAD" w14:textId="54B7B843" w:rsidR="00DD7DFF" w:rsidRPr="006020C5" w:rsidRDefault="00DD7DFF" w:rsidP="00B34CF7">
      <w:pPr>
        <w:pStyle w:val="BodyText"/>
        <w:ind w:left="0" w:firstLine="720"/>
        <w:jc w:val="both"/>
        <w:rPr>
          <w:rFonts w:cs="Times New Roman"/>
        </w:rPr>
      </w:pPr>
      <w:r w:rsidRPr="006020C5">
        <w:rPr>
          <w:rFonts w:cs="Times New Roman"/>
        </w:rPr>
        <w:t>Counsel for Defendant(s)</w:t>
      </w:r>
      <w:r w:rsidRPr="006020C5">
        <w:rPr>
          <w:rFonts w:cs="Times New Roman"/>
        </w:rPr>
        <w:tab/>
      </w:r>
      <w:r w:rsidRPr="006020C5">
        <w:rPr>
          <w:rFonts w:cs="Times New Roman"/>
        </w:rPr>
        <w:tab/>
      </w:r>
      <w:r w:rsidRPr="006020C5">
        <w:rPr>
          <w:rFonts w:cs="Times New Roman"/>
        </w:rPr>
        <w:tab/>
      </w:r>
      <w:r w:rsidRPr="006020C5">
        <w:rPr>
          <w:rFonts w:cs="Times New Roman"/>
        </w:rPr>
        <w:tab/>
        <w:t>Counsel for Defendant(s)</w:t>
      </w:r>
    </w:p>
    <w:sectPr w:rsidR="00DD7DFF" w:rsidRPr="006020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5FEF" w14:textId="77777777" w:rsidR="004B2DA4" w:rsidRDefault="004B2DA4" w:rsidP="00E87428">
      <w:pPr>
        <w:spacing w:after="0" w:line="240" w:lineRule="auto"/>
      </w:pPr>
      <w:r>
        <w:separator/>
      </w:r>
    </w:p>
  </w:endnote>
  <w:endnote w:type="continuationSeparator" w:id="0">
    <w:p w14:paraId="78C86DAA" w14:textId="77777777" w:rsidR="004B2DA4" w:rsidRDefault="004B2DA4" w:rsidP="00E8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810984"/>
      <w:docPartObj>
        <w:docPartGallery w:val="Page Numbers (Bottom of Page)"/>
        <w:docPartUnique/>
      </w:docPartObj>
    </w:sdtPr>
    <w:sdtEndPr>
      <w:rPr>
        <w:rFonts w:ascii="Times New Roman" w:hAnsi="Times New Roman" w:cs="Times New Roman"/>
        <w:noProof/>
      </w:rPr>
    </w:sdtEndPr>
    <w:sdtContent>
      <w:p w14:paraId="667B2605" w14:textId="6A2F2942" w:rsidR="006B4076" w:rsidRPr="006B4076" w:rsidRDefault="006B4076" w:rsidP="006B4076">
        <w:pPr>
          <w:pStyle w:val="Footer"/>
          <w:jc w:val="center"/>
          <w:rPr>
            <w:rFonts w:ascii="Times New Roman" w:hAnsi="Times New Roman" w:cs="Times New Roman"/>
          </w:rPr>
        </w:pPr>
        <w:r w:rsidRPr="006B4076">
          <w:rPr>
            <w:rFonts w:ascii="Times New Roman" w:hAnsi="Times New Roman" w:cs="Times New Roman"/>
          </w:rPr>
          <w:fldChar w:fldCharType="begin"/>
        </w:r>
        <w:r w:rsidRPr="006B4076">
          <w:rPr>
            <w:rFonts w:ascii="Times New Roman" w:hAnsi="Times New Roman" w:cs="Times New Roman"/>
          </w:rPr>
          <w:instrText xml:space="preserve"> PAGE   \* MERGEFORMAT </w:instrText>
        </w:r>
        <w:r w:rsidRPr="006B4076">
          <w:rPr>
            <w:rFonts w:ascii="Times New Roman" w:hAnsi="Times New Roman" w:cs="Times New Roman"/>
          </w:rPr>
          <w:fldChar w:fldCharType="separate"/>
        </w:r>
        <w:r w:rsidRPr="006B4076">
          <w:rPr>
            <w:rFonts w:ascii="Times New Roman" w:hAnsi="Times New Roman" w:cs="Times New Roman"/>
            <w:noProof/>
          </w:rPr>
          <w:t>2</w:t>
        </w:r>
        <w:r w:rsidRPr="006B407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9177" w14:textId="77777777" w:rsidR="004B2DA4" w:rsidRDefault="004B2DA4" w:rsidP="00E87428">
      <w:pPr>
        <w:spacing w:after="0" w:line="240" w:lineRule="auto"/>
      </w:pPr>
      <w:r>
        <w:separator/>
      </w:r>
    </w:p>
  </w:footnote>
  <w:footnote w:type="continuationSeparator" w:id="0">
    <w:p w14:paraId="5B20528E" w14:textId="77777777" w:rsidR="004B2DA4" w:rsidRDefault="004B2DA4" w:rsidP="00E87428">
      <w:pPr>
        <w:spacing w:after="0" w:line="240" w:lineRule="auto"/>
      </w:pPr>
      <w:r>
        <w:continuationSeparator/>
      </w:r>
    </w:p>
  </w:footnote>
  <w:footnote w:id="1">
    <w:p w14:paraId="5C5453E2" w14:textId="7A936117" w:rsidR="009E27D0" w:rsidRPr="00601C78" w:rsidRDefault="00E87428" w:rsidP="00C31FF6">
      <w:pPr>
        <w:pStyle w:val="FootnoteText"/>
        <w:spacing w:after="120"/>
        <w:jc w:val="both"/>
        <w:rPr>
          <w:rFonts w:ascii="Times New Roman" w:hAnsi="Times New Roman" w:cs="Times New Roman"/>
          <w:sz w:val="22"/>
          <w:szCs w:val="22"/>
        </w:rPr>
      </w:pPr>
      <w:r w:rsidRPr="005B242A">
        <w:rPr>
          <w:rStyle w:val="FootnoteReference"/>
          <w:rFonts w:ascii="Times New Roman" w:hAnsi="Times New Roman" w:cs="Times New Roman"/>
          <w:sz w:val="22"/>
          <w:szCs w:val="22"/>
        </w:rPr>
        <w:footnoteRef/>
      </w:r>
      <w:r w:rsidRPr="005B242A">
        <w:rPr>
          <w:rFonts w:ascii="Times New Roman" w:hAnsi="Times New Roman" w:cs="Times New Roman"/>
          <w:sz w:val="22"/>
          <w:szCs w:val="22"/>
        </w:rPr>
        <w:t xml:space="preserve"> </w:t>
      </w:r>
      <w:r w:rsidR="00B34CF7">
        <w:rPr>
          <w:rFonts w:ascii="Times New Roman" w:hAnsi="Times New Roman" w:cs="Times New Roman"/>
          <w:sz w:val="22"/>
          <w:szCs w:val="22"/>
        </w:rPr>
        <w:t xml:space="preserve"> </w:t>
      </w:r>
      <w:r w:rsidR="009E27D0">
        <w:rPr>
          <w:rFonts w:ascii="Times New Roman" w:hAnsi="Times New Roman" w:cs="Times New Roman"/>
          <w:sz w:val="22"/>
          <w:szCs w:val="22"/>
        </w:rPr>
        <w:t xml:space="preserve">All counsel </w:t>
      </w:r>
      <w:r w:rsidR="00C31FF6">
        <w:rPr>
          <w:rFonts w:ascii="Times New Roman" w:hAnsi="Times New Roman" w:cs="Times New Roman"/>
          <w:sz w:val="22"/>
          <w:szCs w:val="22"/>
        </w:rPr>
        <w:t>(</w:t>
      </w:r>
      <w:r w:rsidR="009E27D0">
        <w:rPr>
          <w:rFonts w:ascii="Times New Roman" w:hAnsi="Times New Roman" w:cs="Times New Roman"/>
          <w:sz w:val="22"/>
          <w:szCs w:val="22"/>
        </w:rPr>
        <w:t xml:space="preserve">and </w:t>
      </w:r>
      <w:r w:rsidR="00257E25">
        <w:rPr>
          <w:rFonts w:ascii="Times New Roman" w:hAnsi="Times New Roman" w:cs="Times New Roman"/>
          <w:sz w:val="22"/>
          <w:szCs w:val="22"/>
        </w:rPr>
        <w:t xml:space="preserve">any </w:t>
      </w:r>
      <w:r w:rsidR="009E27D0">
        <w:rPr>
          <w:rFonts w:ascii="Times New Roman" w:hAnsi="Times New Roman" w:cs="Times New Roman"/>
          <w:sz w:val="22"/>
          <w:szCs w:val="22"/>
        </w:rPr>
        <w:t>unrepresented parties</w:t>
      </w:r>
      <w:r w:rsidR="00C31FF6">
        <w:rPr>
          <w:rFonts w:ascii="Times New Roman" w:hAnsi="Times New Roman" w:cs="Times New Roman"/>
          <w:sz w:val="22"/>
          <w:szCs w:val="22"/>
        </w:rPr>
        <w:t>)</w:t>
      </w:r>
      <w:r w:rsidR="009E27D0">
        <w:rPr>
          <w:rFonts w:ascii="Times New Roman" w:hAnsi="Times New Roman" w:cs="Times New Roman"/>
          <w:sz w:val="22"/>
          <w:szCs w:val="22"/>
        </w:rPr>
        <w:t xml:space="preserve"> are reminded that, p</w:t>
      </w:r>
      <w:r w:rsidR="009E27D0" w:rsidRPr="005F61B6">
        <w:rPr>
          <w:rFonts w:ascii="Times New Roman" w:hAnsi="Times New Roman" w:cs="Times New Roman"/>
          <w:sz w:val="22"/>
          <w:szCs w:val="22"/>
        </w:rPr>
        <w:t>rior to conferring with opposing counsel</w:t>
      </w:r>
      <w:r w:rsidR="00257E25">
        <w:rPr>
          <w:rFonts w:ascii="Times New Roman" w:hAnsi="Times New Roman" w:cs="Times New Roman"/>
          <w:sz w:val="22"/>
          <w:szCs w:val="22"/>
        </w:rPr>
        <w:t xml:space="preserve"> (and any unrepresented parties)</w:t>
      </w:r>
      <w:r w:rsidR="009E27D0" w:rsidRPr="005F61B6">
        <w:rPr>
          <w:rFonts w:ascii="Times New Roman" w:hAnsi="Times New Roman" w:cs="Times New Roman"/>
          <w:sz w:val="22"/>
          <w:szCs w:val="22"/>
        </w:rPr>
        <w:t xml:space="preserve">, </w:t>
      </w:r>
      <w:r w:rsidR="009E27D0">
        <w:rPr>
          <w:rFonts w:ascii="Times New Roman" w:hAnsi="Times New Roman" w:cs="Times New Roman"/>
          <w:sz w:val="22"/>
          <w:szCs w:val="22"/>
        </w:rPr>
        <w:t>they</w:t>
      </w:r>
      <w:r w:rsidR="009E27D0" w:rsidRPr="005F61B6">
        <w:rPr>
          <w:rFonts w:ascii="Times New Roman" w:hAnsi="Times New Roman" w:cs="Times New Roman"/>
          <w:sz w:val="22"/>
          <w:szCs w:val="22"/>
        </w:rPr>
        <w:t xml:space="preserve"> shall read </w:t>
      </w:r>
      <w:r w:rsidR="009E27D0">
        <w:rPr>
          <w:rFonts w:ascii="Times New Roman" w:hAnsi="Times New Roman" w:cs="Times New Roman"/>
          <w:sz w:val="22"/>
          <w:szCs w:val="22"/>
        </w:rPr>
        <w:t xml:space="preserve">both the “Order and Notice of Trial Preparation Requirements” available on the electronic docket for this case, as well as </w:t>
      </w:r>
      <w:r w:rsidR="009E27D0" w:rsidRPr="005F61B6">
        <w:rPr>
          <w:rFonts w:ascii="Times New Roman" w:hAnsi="Times New Roman" w:cs="Times New Roman"/>
          <w:sz w:val="22"/>
          <w:szCs w:val="22"/>
        </w:rPr>
        <w:t xml:space="preserve">the Court’s “General Trial </w:t>
      </w:r>
      <w:r w:rsidR="009E27D0" w:rsidRPr="00601C78">
        <w:rPr>
          <w:rFonts w:ascii="Times New Roman" w:hAnsi="Times New Roman" w:cs="Times New Roman"/>
          <w:sz w:val="22"/>
          <w:szCs w:val="22"/>
        </w:rPr>
        <w:t>Instructions and Procedures for Judge Baker’s Civil Cases” which is located at:</w:t>
      </w:r>
      <w:r w:rsidR="00601C78" w:rsidRPr="00601C78">
        <w:rPr>
          <w:rFonts w:ascii="Times New Roman" w:hAnsi="Times New Roman" w:cs="Times New Roman"/>
          <w:sz w:val="22"/>
          <w:szCs w:val="22"/>
        </w:rPr>
        <w:t xml:space="preserve"> </w:t>
      </w:r>
      <w:hyperlink r:id="rId1" w:history="1">
        <w:r w:rsidR="00601C78" w:rsidRPr="00601C78">
          <w:rPr>
            <w:rStyle w:val="Hyperlink"/>
            <w:rFonts w:ascii="Times New Roman" w:hAnsi="Times New Roman" w:cs="Times New Roman"/>
            <w:sz w:val="22"/>
            <w:szCs w:val="22"/>
          </w:rPr>
          <w:t>www.gasd.uscourts.gov/Judge-Baker-Civil-Cases</w:t>
        </w:r>
      </w:hyperlink>
      <w:r w:rsidR="009E27D0" w:rsidRPr="00601C78">
        <w:rPr>
          <w:rFonts w:ascii="Times New Roman" w:hAnsi="Times New Roman" w:cs="Times New Roman"/>
          <w:sz w:val="22"/>
          <w:szCs w:val="22"/>
        </w:rPr>
        <w:t>.</w:t>
      </w:r>
    </w:p>
    <w:p w14:paraId="76B53615" w14:textId="6BB77F60" w:rsidR="00E87428" w:rsidRPr="005B242A" w:rsidRDefault="009E27D0" w:rsidP="00601C78">
      <w:pPr>
        <w:pStyle w:val="FootnoteText"/>
        <w:ind w:firstLine="180"/>
        <w:jc w:val="both"/>
        <w:rPr>
          <w:rFonts w:ascii="Times New Roman" w:hAnsi="Times New Roman" w:cs="Times New Roman"/>
          <w:sz w:val="22"/>
          <w:szCs w:val="22"/>
        </w:rPr>
      </w:pPr>
      <w:r w:rsidRPr="00601C78">
        <w:rPr>
          <w:rFonts w:ascii="Times New Roman" w:hAnsi="Times New Roman" w:cs="Times New Roman"/>
          <w:sz w:val="22"/>
          <w:szCs w:val="22"/>
        </w:rPr>
        <w:t>Additionally, a</w:t>
      </w:r>
      <w:r w:rsidR="00E87428" w:rsidRPr="00601C78">
        <w:rPr>
          <w:rFonts w:ascii="Times New Roman" w:hAnsi="Times New Roman" w:cs="Times New Roman"/>
          <w:sz w:val="22"/>
          <w:szCs w:val="22"/>
        </w:rPr>
        <w:t>s explained in the Court’s Order and Notice of Trial Preparation Requirements, in addition</w:t>
      </w:r>
      <w:r w:rsidR="00E87428" w:rsidRPr="005B242A">
        <w:rPr>
          <w:rFonts w:ascii="Times New Roman" w:hAnsi="Times New Roman" w:cs="Times New Roman"/>
          <w:sz w:val="22"/>
          <w:szCs w:val="22"/>
        </w:rPr>
        <w:t xml:space="preserve"> to this Report, the parties must complete and submit</w:t>
      </w:r>
      <w:r>
        <w:rPr>
          <w:rFonts w:ascii="Times New Roman" w:hAnsi="Times New Roman" w:cs="Times New Roman"/>
          <w:sz w:val="22"/>
          <w:szCs w:val="22"/>
        </w:rPr>
        <w:t>, as an attachment to the Report,</w:t>
      </w:r>
      <w:r w:rsidR="00E87428" w:rsidRPr="005B242A">
        <w:rPr>
          <w:rFonts w:ascii="Times New Roman" w:hAnsi="Times New Roman" w:cs="Times New Roman"/>
          <w:sz w:val="22"/>
          <w:szCs w:val="22"/>
        </w:rPr>
        <w:t xml:space="preserve"> a </w:t>
      </w:r>
      <w:r w:rsidR="005F61B6">
        <w:rPr>
          <w:rFonts w:ascii="Times New Roman" w:hAnsi="Times New Roman" w:cs="Times New Roman"/>
          <w:sz w:val="22"/>
          <w:szCs w:val="22"/>
        </w:rPr>
        <w:t>j</w:t>
      </w:r>
      <w:r w:rsidR="00E87428" w:rsidRPr="005B242A">
        <w:rPr>
          <w:rFonts w:ascii="Times New Roman" w:hAnsi="Times New Roman" w:cs="Times New Roman"/>
          <w:sz w:val="22"/>
          <w:szCs w:val="22"/>
        </w:rPr>
        <w:t xml:space="preserve">oint </w:t>
      </w:r>
      <w:r w:rsidR="005F61B6">
        <w:rPr>
          <w:rFonts w:ascii="Times New Roman" w:hAnsi="Times New Roman" w:cs="Times New Roman"/>
          <w:sz w:val="22"/>
          <w:szCs w:val="22"/>
        </w:rPr>
        <w:t>p</w:t>
      </w:r>
      <w:r w:rsidR="00E87428" w:rsidRPr="005B242A">
        <w:rPr>
          <w:rFonts w:ascii="Times New Roman" w:hAnsi="Times New Roman" w:cs="Times New Roman"/>
          <w:sz w:val="22"/>
          <w:szCs w:val="22"/>
        </w:rPr>
        <w:t>roposed Trial Preparation Scheduling Order</w:t>
      </w:r>
      <w:r w:rsidR="005B242A">
        <w:rPr>
          <w:rFonts w:ascii="Times New Roman" w:hAnsi="Times New Roman" w:cs="Times New Roman"/>
          <w:sz w:val="22"/>
          <w:szCs w:val="22"/>
        </w:rPr>
        <w:t xml:space="preserve"> setting forth the parties’ proposed deadlines discussed in this Report</w:t>
      </w:r>
      <w:r w:rsidR="00E87428" w:rsidRPr="005B242A">
        <w:rPr>
          <w:rFonts w:ascii="Times New Roman" w:hAnsi="Times New Roman" w:cs="Times New Roman"/>
          <w:sz w:val="22"/>
          <w:szCs w:val="22"/>
        </w:rPr>
        <w:t xml:space="preserve">.  </w:t>
      </w:r>
      <w:r w:rsidR="00E96279" w:rsidRPr="005B242A">
        <w:rPr>
          <w:rFonts w:ascii="Times New Roman" w:hAnsi="Times New Roman" w:cs="Times New Roman"/>
          <w:sz w:val="22"/>
          <w:szCs w:val="22"/>
        </w:rPr>
        <w:t xml:space="preserve">That </w:t>
      </w:r>
      <w:r w:rsidR="00E96279" w:rsidRPr="00601C78">
        <w:rPr>
          <w:rFonts w:ascii="Times New Roman" w:hAnsi="Times New Roman" w:cs="Times New Roman"/>
          <w:sz w:val="22"/>
          <w:szCs w:val="22"/>
        </w:rPr>
        <w:t xml:space="preserve">form </w:t>
      </w:r>
      <w:r w:rsidRPr="00601C78">
        <w:rPr>
          <w:rFonts w:ascii="Times New Roman" w:hAnsi="Times New Roman" w:cs="Times New Roman"/>
          <w:sz w:val="22"/>
          <w:szCs w:val="22"/>
        </w:rPr>
        <w:t xml:space="preserve">Scheduling </w:t>
      </w:r>
      <w:r w:rsidR="00E96279" w:rsidRPr="00601C78">
        <w:rPr>
          <w:rFonts w:ascii="Times New Roman" w:hAnsi="Times New Roman" w:cs="Times New Roman"/>
          <w:sz w:val="22"/>
          <w:szCs w:val="22"/>
        </w:rPr>
        <w:t xml:space="preserve">Order </w:t>
      </w:r>
      <w:r w:rsidR="00301D99" w:rsidRPr="00601C78">
        <w:rPr>
          <w:rFonts w:ascii="Times New Roman" w:hAnsi="Times New Roman" w:cs="Times New Roman"/>
          <w:sz w:val="22"/>
          <w:szCs w:val="22"/>
        </w:rPr>
        <w:t xml:space="preserve">is available on the Court’s website under the “Forms” tab and can also be accessed through the following link: </w:t>
      </w:r>
      <w:hyperlink r:id="rId2" w:history="1">
        <w:r w:rsidR="00601C78" w:rsidRPr="00601C78">
          <w:rPr>
            <w:rStyle w:val="Hyperlink"/>
            <w:rFonts w:ascii="Times New Roman" w:hAnsi="Times New Roman" w:cs="Times New Roman"/>
            <w:sz w:val="22"/>
            <w:szCs w:val="22"/>
          </w:rPr>
          <w:t>www.gasd.uscourts.gov/Judge-Baker-Civil-Cases</w:t>
        </w:r>
      </w:hyperlink>
      <w:r w:rsidR="00301D99" w:rsidRPr="00601C78">
        <w:rPr>
          <w:rFonts w:ascii="Times New Roman" w:hAnsi="Times New Roman" w:cs="Times New Roman"/>
          <w:sz w:val="22"/>
          <w:szCs w:val="22"/>
        </w:rPr>
        <w:t>.</w:t>
      </w:r>
      <w:r w:rsidR="00641F4B" w:rsidRPr="00601C78">
        <w:rPr>
          <w:rFonts w:ascii="Times New Roman" w:hAnsi="Times New Roman" w:cs="Times New Roman"/>
          <w:sz w:val="22"/>
          <w:szCs w:val="22"/>
        </w:rPr>
        <w:t xml:space="preserve">  </w:t>
      </w:r>
      <w:r w:rsidR="007A6630" w:rsidRPr="00601C78">
        <w:rPr>
          <w:rFonts w:ascii="Times New Roman" w:hAnsi="Times New Roman" w:cs="Times New Roman"/>
          <w:sz w:val="22"/>
          <w:szCs w:val="22"/>
        </w:rPr>
        <w:t>When filing th</w:t>
      </w:r>
      <w:r w:rsidR="00A85314">
        <w:rPr>
          <w:rFonts w:ascii="Times New Roman" w:hAnsi="Times New Roman" w:cs="Times New Roman"/>
          <w:sz w:val="22"/>
          <w:szCs w:val="22"/>
        </w:rPr>
        <w:t>is</w:t>
      </w:r>
      <w:r w:rsidR="007A6630" w:rsidRPr="00601C78">
        <w:rPr>
          <w:rFonts w:ascii="Times New Roman" w:hAnsi="Times New Roman" w:cs="Times New Roman"/>
          <w:sz w:val="22"/>
          <w:szCs w:val="22"/>
        </w:rPr>
        <w:t xml:space="preserve"> Report</w:t>
      </w:r>
      <w:r w:rsidRPr="00601C78">
        <w:rPr>
          <w:rFonts w:ascii="Times New Roman" w:hAnsi="Times New Roman" w:cs="Times New Roman"/>
          <w:sz w:val="22"/>
          <w:szCs w:val="22"/>
        </w:rPr>
        <w:t xml:space="preserve"> (with the proposed Scheduling Order attached)</w:t>
      </w:r>
      <w:r w:rsidR="007A6630" w:rsidRPr="00601C78">
        <w:rPr>
          <w:rFonts w:ascii="Times New Roman" w:hAnsi="Times New Roman" w:cs="Times New Roman"/>
          <w:sz w:val="22"/>
          <w:szCs w:val="22"/>
        </w:rPr>
        <w:t>, the parties should use the event in CM/ECF titled “Joint Trial</w:t>
      </w:r>
      <w:r w:rsidR="007A6630">
        <w:rPr>
          <w:rFonts w:ascii="Times New Roman" w:hAnsi="Times New Roman" w:cs="Times New Roman"/>
          <w:sz w:val="22"/>
          <w:szCs w:val="22"/>
        </w:rPr>
        <w:t xml:space="preserve"> Preparation Report</w:t>
      </w:r>
      <w:r w:rsidR="007A6630" w:rsidRPr="00E1305D">
        <w:rPr>
          <w:rFonts w:ascii="Times New Roman" w:hAnsi="Times New Roman" w:cs="Times New Roman"/>
          <w:sz w:val="22"/>
          <w:szCs w:val="22"/>
        </w:rPr>
        <w:t xml:space="preserve">” located under Civil Events → Other Filings → </w:t>
      </w:r>
      <w:r w:rsidR="007A6630">
        <w:rPr>
          <w:rFonts w:ascii="Times New Roman" w:hAnsi="Times New Roman" w:cs="Times New Roman"/>
          <w:sz w:val="22"/>
          <w:szCs w:val="22"/>
        </w:rPr>
        <w:t>Trial</w:t>
      </w:r>
      <w:r w:rsidR="007A6630" w:rsidRPr="00E1305D">
        <w:rPr>
          <w:rFonts w:ascii="Times New Roman" w:hAnsi="Times New Roman" w:cs="Times New Roman"/>
          <w:sz w:val="22"/>
          <w:szCs w:val="22"/>
        </w:rPr>
        <w:t xml:space="preserve"> Documents</w:t>
      </w:r>
      <w:r w:rsidR="007A6630">
        <w:rPr>
          <w:rFonts w:ascii="Times New Roman" w:hAnsi="Times New Roman" w:cs="Times New Roman"/>
          <w:sz w:val="22"/>
          <w:szCs w:val="22"/>
        </w:rPr>
        <w:t>.</w:t>
      </w:r>
    </w:p>
  </w:footnote>
  <w:footnote w:id="2">
    <w:p w14:paraId="2385F381" w14:textId="6E9C6FE9" w:rsidR="00F61917" w:rsidRPr="00601C78" w:rsidRDefault="00F61917" w:rsidP="00F61917">
      <w:pPr>
        <w:pStyle w:val="FootnoteText"/>
        <w:jc w:val="both"/>
        <w:rPr>
          <w:rFonts w:ascii="Times New Roman" w:hAnsi="Times New Roman" w:cs="Times New Roman"/>
          <w:sz w:val="22"/>
          <w:szCs w:val="22"/>
        </w:rPr>
      </w:pPr>
      <w:r w:rsidRPr="00601C78">
        <w:rPr>
          <w:rStyle w:val="FootnoteReference"/>
          <w:rFonts w:ascii="Times New Roman" w:hAnsi="Times New Roman" w:cs="Times New Roman"/>
          <w:sz w:val="22"/>
          <w:szCs w:val="22"/>
        </w:rPr>
        <w:footnoteRef/>
      </w:r>
      <w:r w:rsidRPr="00601C78">
        <w:rPr>
          <w:rFonts w:ascii="Times New Roman" w:hAnsi="Times New Roman" w:cs="Times New Roman"/>
          <w:sz w:val="22"/>
          <w:szCs w:val="22"/>
        </w:rPr>
        <w:t xml:space="preserve">  In filing </w:t>
      </w:r>
      <w:r w:rsidR="002F79AB" w:rsidRPr="00601C78">
        <w:rPr>
          <w:rFonts w:ascii="Times New Roman" w:hAnsi="Times New Roman" w:cs="Times New Roman"/>
          <w:sz w:val="22"/>
          <w:szCs w:val="22"/>
        </w:rPr>
        <w:t xml:space="preserve">a </w:t>
      </w:r>
      <w:r w:rsidRPr="00601C78">
        <w:rPr>
          <w:rFonts w:ascii="Times New Roman" w:hAnsi="Times New Roman" w:cs="Times New Roman"/>
          <w:sz w:val="22"/>
          <w:szCs w:val="22"/>
        </w:rPr>
        <w:t xml:space="preserve">witness </w:t>
      </w:r>
      <w:r w:rsidR="002F79AB" w:rsidRPr="00601C78">
        <w:rPr>
          <w:rFonts w:ascii="Times New Roman" w:hAnsi="Times New Roman" w:cs="Times New Roman"/>
          <w:sz w:val="22"/>
          <w:szCs w:val="22"/>
        </w:rPr>
        <w:t>list</w:t>
      </w:r>
      <w:r w:rsidRPr="00601C78">
        <w:rPr>
          <w:rFonts w:ascii="Times New Roman" w:hAnsi="Times New Roman" w:cs="Times New Roman"/>
          <w:sz w:val="22"/>
          <w:szCs w:val="22"/>
        </w:rPr>
        <w:t xml:space="preserve">, the parties should use the Witness List form and review and follow the instructions on the Court’s Website which </w:t>
      </w:r>
      <w:r w:rsidR="00A85314">
        <w:rPr>
          <w:rFonts w:ascii="Times New Roman" w:hAnsi="Times New Roman" w:cs="Times New Roman"/>
          <w:sz w:val="22"/>
          <w:szCs w:val="22"/>
        </w:rPr>
        <w:t>is</w:t>
      </w:r>
      <w:r w:rsidRPr="00601C78">
        <w:rPr>
          <w:rFonts w:ascii="Times New Roman" w:hAnsi="Times New Roman" w:cs="Times New Roman"/>
          <w:sz w:val="22"/>
          <w:szCs w:val="22"/>
        </w:rPr>
        <w:t xml:space="preserve"> located at:  </w:t>
      </w:r>
      <w:hyperlink r:id="rId3" w:history="1">
        <w:r w:rsidR="00601C78" w:rsidRPr="00601C78">
          <w:rPr>
            <w:rStyle w:val="Hyperlink"/>
            <w:rFonts w:ascii="Times New Roman" w:hAnsi="Times New Roman" w:cs="Times New Roman"/>
            <w:sz w:val="22"/>
            <w:szCs w:val="22"/>
          </w:rPr>
          <w:t>www.gasd.uscourts.gov/Judge-Baker-Civil-Cases</w:t>
        </w:r>
      </w:hyperlink>
      <w:r w:rsidRPr="00601C78">
        <w:rPr>
          <w:rFonts w:ascii="Times New Roman" w:hAnsi="Times New Roman" w:cs="Times New Roman"/>
          <w:sz w:val="22"/>
          <w:szCs w:val="22"/>
        </w:rPr>
        <w:t>.</w:t>
      </w:r>
    </w:p>
  </w:footnote>
  <w:footnote w:id="3">
    <w:p w14:paraId="56A6404C" w14:textId="0FDC3F5D" w:rsidR="00F61917" w:rsidRPr="00F61917" w:rsidRDefault="00F61917" w:rsidP="00F61917">
      <w:pPr>
        <w:pStyle w:val="FootnoteText"/>
        <w:jc w:val="both"/>
        <w:rPr>
          <w:rFonts w:ascii="Times New Roman" w:hAnsi="Times New Roman" w:cs="Times New Roman"/>
          <w:sz w:val="22"/>
          <w:szCs w:val="22"/>
        </w:rPr>
      </w:pPr>
      <w:r w:rsidRPr="00F61917">
        <w:rPr>
          <w:rStyle w:val="FootnoteReference"/>
          <w:rFonts w:ascii="Times New Roman" w:hAnsi="Times New Roman" w:cs="Times New Roman"/>
          <w:sz w:val="22"/>
          <w:szCs w:val="22"/>
        </w:rPr>
        <w:footnoteRef/>
      </w:r>
      <w:r w:rsidRPr="00F61917">
        <w:rPr>
          <w:rFonts w:ascii="Times New Roman" w:hAnsi="Times New Roman" w:cs="Times New Roman"/>
          <w:sz w:val="22"/>
          <w:szCs w:val="22"/>
        </w:rPr>
        <w:t xml:space="preserve">  When exchanging and then filing deposition designations, the parties should use the Deposition Designations form and review and follow the instructions on the Court’s Website which </w:t>
      </w:r>
      <w:r w:rsidR="007D32AC">
        <w:rPr>
          <w:rFonts w:ascii="Times New Roman" w:hAnsi="Times New Roman" w:cs="Times New Roman"/>
          <w:sz w:val="22"/>
          <w:szCs w:val="22"/>
        </w:rPr>
        <w:t>are</w:t>
      </w:r>
      <w:r w:rsidRPr="00F61917">
        <w:rPr>
          <w:rFonts w:ascii="Times New Roman" w:hAnsi="Times New Roman" w:cs="Times New Roman"/>
          <w:sz w:val="22"/>
          <w:szCs w:val="22"/>
        </w:rPr>
        <w:t xml:space="preserve"> located at:  </w:t>
      </w:r>
      <w:hyperlink r:id="rId4" w:history="1">
        <w:r w:rsidR="00601C78" w:rsidRPr="00601C78">
          <w:rPr>
            <w:rStyle w:val="Hyperlink"/>
            <w:rFonts w:ascii="Times New Roman" w:hAnsi="Times New Roman" w:cs="Times New Roman"/>
            <w:sz w:val="22"/>
            <w:szCs w:val="22"/>
          </w:rPr>
          <w:t>www.gasd.uscourts.gov/Judge-Baker-Civil-Cases</w:t>
        </w:r>
      </w:hyperlink>
      <w:r w:rsidR="00601C78" w:rsidRPr="00601C78">
        <w:rPr>
          <w:rFonts w:ascii="Times New Roman" w:hAnsi="Times New Roman" w:cs="Times New Roman"/>
          <w:sz w:val="22"/>
          <w:szCs w:val="22"/>
        </w:rPr>
        <w:t>.</w:t>
      </w:r>
    </w:p>
  </w:footnote>
  <w:footnote w:id="4">
    <w:p w14:paraId="663CD5FE" w14:textId="334C951B" w:rsidR="00F61917" w:rsidRPr="00F61917" w:rsidRDefault="00F61917" w:rsidP="00F61917">
      <w:pPr>
        <w:pStyle w:val="FootnoteText"/>
        <w:jc w:val="both"/>
        <w:rPr>
          <w:rFonts w:ascii="Times New Roman" w:hAnsi="Times New Roman" w:cs="Times New Roman"/>
          <w:sz w:val="22"/>
          <w:szCs w:val="22"/>
        </w:rPr>
      </w:pPr>
      <w:r w:rsidRPr="00F61917">
        <w:rPr>
          <w:rStyle w:val="FootnoteReference"/>
          <w:rFonts w:ascii="Times New Roman" w:hAnsi="Times New Roman" w:cs="Times New Roman"/>
          <w:sz w:val="22"/>
          <w:szCs w:val="22"/>
        </w:rPr>
        <w:footnoteRef/>
      </w:r>
      <w:r w:rsidRPr="00F61917">
        <w:rPr>
          <w:rFonts w:ascii="Times New Roman" w:hAnsi="Times New Roman" w:cs="Times New Roman"/>
          <w:sz w:val="22"/>
          <w:szCs w:val="22"/>
        </w:rPr>
        <w:t xml:space="preserve">  When exchanging and then filing exhibit designations, the parties should use the Exhibit List form </w:t>
      </w:r>
      <w:r w:rsidR="00F20317">
        <w:rPr>
          <w:rFonts w:ascii="Times New Roman" w:hAnsi="Times New Roman" w:cs="Times New Roman"/>
          <w:sz w:val="22"/>
          <w:szCs w:val="22"/>
        </w:rPr>
        <w:t xml:space="preserve">and review and follow the instructions </w:t>
      </w:r>
      <w:r w:rsidRPr="00F61917">
        <w:rPr>
          <w:rFonts w:ascii="Times New Roman" w:hAnsi="Times New Roman" w:cs="Times New Roman"/>
          <w:sz w:val="22"/>
          <w:szCs w:val="22"/>
        </w:rPr>
        <w:t xml:space="preserve">on the Court’s Website </w:t>
      </w:r>
      <w:r w:rsidR="00F20317">
        <w:rPr>
          <w:rFonts w:ascii="Times New Roman" w:hAnsi="Times New Roman" w:cs="Times New Roman"/>
          <w:sz w:val="22"/>
          <w:szCs w:val="22"/>
        </w:rPr>
        <w:t xml:space="preserve">which </w:t>
      </w:r>
      <w:r w:rsidRPr="00F61917">
        <w:rPr>
          <w:rFonts w:ascii="Times New Roman" w:hAnsi="Times New Roman" w:cs="Times New Roman"/>
          <w:sz w:val="22"/>
          <w:szCs w:val="22"/>
        </w:rPr>
        <w:t xml:space="preserve">can be located at:  </w:t>
      </w:r>
      <w:hyperlink r:id="rId5" w:history="1">
        <w:r w:rsidR="00601C78" w:rsidRPr="00601C78">
          <w:rPr>
            <w:rStyle w:val="Hyperlink"/>
            <w:rFonts w:ascii="Times New Roman" w:hAnsi="Times New Roman" w:cs="Times New Roman"/>
            <w:sz w:val="22"/>
            <w:szCs w:val="22"/>
          </w:rPr>
          <w:t>www.gasd.uscourts.gov/Judge-Baker-Civil-Cases</w:t>
        </w:r>
      </w:hyperlink>
      <w:r w:rsidR="00601C78" w:rsidRPr="00601C78">
        <w:rPr>
          <w:rFonts w:ascii="Times New Roman" w:hAnsi="Times New Roman" w:cs="Times New Roman"/>
          <w:sz w:val="22"/>
          <w:szCs w:val="22"/>
        </w:rPr>
        <w:t>.</w:t>
      </w:r>
    </w:p>
  </w:footnote>
  <w:footnote w:id="5">
    <w:p w14:paraId="371E53F1" w14:textId="7C3164A3" w:rsidR="008B079A" w:rsidRDefault="008B079A" w:rsidP="00013ACC">
      <w:pPr>
        <w:pStyle w:val="FootnoteText"/>
        <w:jc w:val="both"/>
      </w:pPr>
      <w:r w:rsidRPr="003A1BB3">
        <w:rPr>
          <w:rStyle w:val="FootnoteReference"/>
          <w:rFonts w:ascii="Times New Roman" w:hAnsi="Times New Roman" w:cs="Times New Roman"/>
          <w:sz w:val="22"/>
          <w:szCs w:val="22"/>
        </w:rPr>
        <w:footnoteRef/>
      </w:r>
      <w:r w:rsidRPr="003A1BB3">
        <w:rPr>
          <w:rFonts w:ascii="Times New Roman" w:hAnsi="Times New Roman" w:cs="Times New Roman"/>
          <w:sz w:val="22"/>
          <w:szCs w:val="22"/>
        </w:rPr>
        <w:t xml:space="preserve">  Re</w:t>
      </w:r>
      <w:r w:rsidR="006A7724">
        <w:rPr>
          <w:rFonts w:ascii="Times New Roman" w:hAnsi="Times New Roman" w:cs="Times New Roman"/>
          <w:sz w:val="22"/>
          <w:szCs w:val="22"/>
        </w:rPr>
        <w:t>sponse</w:t>
      </w:r>
      <w:r w:rsidRPr="003A1BB3">
        <w:rPr>
          <w:rFonts w:ascii="Times New Roman" w:hAnsi="Times New Roman" w:cs="Times New Roman"/>
          <w:sz w:val="22"/>
          <w:szCs w:val="22"/>
        </w:rPr>
        <w:t>s to objections to proposed</w:t>
      </w:r>
      <w:r w:rsidR="00013ACC">
        <w:rPr>
          <w:rFonts w:ascii="Times New Roman" w:hAnsi="Times New Roman" w:cs="Times New Roman"/>
          <w:sz w:val="22"/>
          <w:szCs w:val="22"/>
        </w:rPr>
        <w:t xml:space="preserve"> </w:t>
      </w:r>
      <w:proofErr w:type="spellStart"/>
      <w:r w:rsidR="00013ACC">
        <w:rPr>
          <w:rFonts w:ascii="Times New Roman" w:hAnsi="Times New Roman" w:cs="Times New Roman"/>
          <w:i/>
          <w:sz w:val="22"/>
          <w:szCs w:val="22"/>
        </w:rPr>
        <w:t>voir</w:t>
      </w:r>
      <w:proofErr w:type="spellEnd"/>
      <w:r w:rsidR="00013ACC">
        <w:rPr>
          <w:rFonts w:ascii="Times New Roman" w:hAnsi="Times New Roman" w:cs="Times New Roman"/>
          <w:i/>
          <w:sz w:val="22"/>
          <w:szCs w:val="22"/>
        </w:rPr>
        <w:t xml:space="preserve"> dire</w:t>
      </w:r>
      <w:r w:rsidR="00013ACC">
        <w:rPr>
          <w:rFonts w:ascii="Times New Roman" w:hAnsi="Times New Roman" w:cs="Times New Roman"/>
          <w:sz w:val="22"/>
          <w:szCs w:val="22"/>
        </w:rPr>
        <w:t xml:space="preserve"> questions and proposed</w:t>
      </w:r>
      <w:r w:rsidRPr="003A1BB3">
        <w:rPr>
          <w:rFonts w:ascii="Times New Roman" w:hAnsi="Times New Roman" w:cs="Times New Roman"/>
          <w:sz w:val="22"/>
          <w:szCs w:val="22"/>
        </w:rPr>
        <w:t xml:space="preserve"> jury charges are generally not permitted.</w:t>
      </w:r>
    </w:p>
  </w:footnote>
  <w:footnote w:id="6">
    <w:p w14:paraId="68BA6220" w14:textId="0BF856B6" w:rsidR="00DD7DFF" w:rsidRPr="00DD7DFF" w:rsidRDefault="00DD7DFF" w:rsidP="00C94C4C">
      <w:pPr>
        <w:spacing w:after="0" w:line="240" w:lineRule="auto"/>
        <w:jc w:val="both"/>
        <w:rPr>
          <w:rFonts w:ascii="Times New Roman" w:hAnsi="Times New Roman" w:cs="Times New Roman"/>
        </w:rPr>
      </w:pPr>
      <w:r w:rsidRPr="00DD7DFF">
        <w:rPr>
          <w:rStyle w:val="FootnoteReference"/>
          <w:rFonts w:ascii="Times New Roman" w:hAnsi="Times New Roman" w:cs="Times New Roman"/>
        </w:rPr>
        <w:footnoteRef/>
      </w:r>
      <w:r w:rsidRPr="00DD7DFF">
        <w:rPr>
          <w:rFonts w:ascii="Times New Roman" w:hAnsi="Times New Roman" w:cs="Times New Roman"/>
        </w:rPr>
        <w:t xml:space="preserve">  The Joint Trial Preparation </w:t>
      </w:r>
      <w:r w:rsidR="00B729B2">
        <w:rPr>
          <w:rFonts w:ascii="Times New Roman" w:hAnsi="Times New Roman" w:cs="Times New Roman"/>
        </w:rPr>
        <w:t>Report</w:t>
      </w:r>
      <w:r w:rsidRPr="00DD7DFF">
        <w:rPr>
          <w:rFonts w:ascii="Times New Roman" w:hAnsi="Times New Roman" w:cs="Times New Roman"/>
        </w:rPr>
        <w:t xml:space="preserve"> shall be signed by counsel for each party and any unrepresented parties.  Counsel should sign the </w:t>
      </w:r>
      <w:r w:rsidR="00B729B2">
        <w:rPr>
          <w:rFonts w:ascii="Times New Roman" w:hAnsi="Times New Roman" w:cs="Times New Roman"/>
        </w:rPr>
        <w:t>Report</w:t>
      </w:r>
      <w:r w:rsidRPr="00DD7DFF">
        <w:rPr>
          <w:rFonts w:ascii="Times New Roman" w:hAnsi="Times New Roman" w:cs="Times New Roman"/>
        </w:rPr>
        <w:t xml:space="preserve"> electronically and file it in accordance with the Court’s Administrative Procedures for Filings, Signing, and Verifying Pleadings and Papers by Electronic Means available at the following link:</w:t>
      </w:r>
      <w:r w:rsidR="00601C78">
        <w:rPr>
          <w:rFonts w:ascii="Times New Roman" w:hAnsi="Times New Roman" w:cs="Times New Roman"/>
        </w:rPr>
        <w:t xml:space="preserve"> </w:t>
      </w:r>
      <w:hyperlink r:id="rId6" w:history="1">
        <w:r w:rsidR="00C94C4C" w:rsidRPr="003B2589">
          <w:rPr>
            <w:rStyle w:val="Hyperlink"/>
            <w:rFonts w:ascii="Times New Roman" w:hAnsi="Times New Roman" w:cs="Times New Roman"/>
          </w:rPr>
          <w:t>www.gasd.uscourts.gov/sites/gasd/files/RevisedAdminProceduresECF-Dec2-2016.pdf</w:t>
        </w:r>
      </w:hyperlink>
      <w:r w:rsidR="00B729B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28D"/>
    <w:multiLevelType w:val="hybridMultilevel"/>
    <w:tmpl w:val="C53C4174"/>
    <w:lvl w:ilvl="0" w:tplc="2990F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D80EA2"/>
    <w:multiLevelType w:val="hybridMultilevel"/>
    <w:tmpl w:val="6E9A9098"/>
    <w:lvl w:ilvl="0" w:tplc="26F61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A16D1"/>
    <w:multiLevelType w:val="hybridMultilevel"/>
    <w:tmpl w:val="5100EA02"/>
    <w:lvl w:ilvl="0" w:tplc="26F61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D71CFD"/>
    <w:multiLevelType w:val="hybridMultilevel"/>
    <w:tmpl w:val="6E9A9098"/>
    <w:lvl w:ilvl="0" w:tplc="26F61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393585"/>
    <w:multiLevelType w:val="hybridMultilevel"/>
    <w:tmpl w:val="6E9A9098"/>
    <w:lvl w:ilvl="0" w:tplc="26F61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0101A"/>
    <w:multiLevelType w:val="hybridMultilevel"/>
    <w:tmpl w:val="5100EA02"/>
    <w:lvl w:ilvl="0" w:tplc="26F61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043F06"/>
    <w:multiLevelType w:val="hybridMultilevel"/>
    <w:tmpl w:val="5100EA02"/>
    <w:lvl w:ilvl="0" w:tplc="26F61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D47CBE"/>
    <w:multiLevelType w:val="hybridMultilevel"/>
    <w:tmpl w:val="C53C4174"/>
    <w:lvl w:ilvl="0" w:tplc="2990F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456F98"/>
    <w:multiLevelType w:val="hybridMultilevel"/>
    <w:tmpl w:val="8C7CFA22"/>
    <w:lvl w:ilvl="0" w:tplc="81E8091E">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209A8"/>
    <w:multiLevelType w:val="hybridMultilevel"/>
    <w:tmpl w:val="6E9A9098"/>
    <w:lvl w:ilvl="0" w:tplc="26F61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DF0630"/>
    <w:multiLevelType w:val="hybridMultilevel"/>
    <w:tmpl w:val="5100EA02"/>
    <w:lvl w:ilvl="0" w:tplc="26F61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5DE545D"/>
    <w:multiLevelType w:val="hybridMultilevel"/>
    <w:tmpl w:val="DE46DB28"/>
    <w:lvl w:ilvl="0" w:tplc="26F61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90520A"/>
    <w:multiLevelType w:val="hybridMultilevel"/>
    <w:tmpl w:val="678CF836"/>
    <w:lvl w:ilvl="0" w:tplc="BE0C8124">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479B"/>
    <w:multiLevelType w:val="hybridMultilevel"/>
    <w:tmpl w:val="C53C4174"/>
    <w:lvl w:ilvl="0" w:tplc="2990F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4"/>
  </w:num>
  <w:num w:numId="3">
    <w:abstractNumId w:val="2"/>
  </w:num>
  <w:num w:numId="4">
    <w:abstractNumId w:val="5"/>
  </w:num>
  <w:num w:numId="5">
    <w:abstractNumId w:val="10"/>
  </w:num>
  <w:num w:numId="6">
    <w:abstractNumId w:val="6"/>
  </w:num>
  <w:num w:numId="7">
    <w:abstractNumId w:val="13"/>
  </w:num>
  <w:num w:numId="8">
    <w:abstractNumId w:val="7"/>
  </w:num>
  <w:num w:numId="9">
    <w:abstractNumId w:val="0"/>
  </w:num>
  <w:num w:numId="10">
    <w:abstractNumId w:val="9"/>
  </w:num>
  <w:num w:numId="11">
    <w:abstractNumId w:val="11"/>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KKwjj43FOj6pQOZ3GT0m5VUoNeUUd5NThDexxVvn5yxYEI6jovcffbSFlcdeCEwGDc4Konwtv8/x896oEedGg==" w:salt="oGuZAzo89q4hhgr4D8hO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2"/>
    <w:rsid w:val="00013ACC"/>
    <w:rsid w:val="00015444"/>
    <w:rsid w:val="0002334E"/>
    <w:rsid w:val="0003632B"/>
    <w:rsid w:val="00040E22"/>
    <w:rsid w:val="000477A8"/>
    <w:rsid w:val="00064DA4"/>
    <w:rsid w:val="00067F01"/>
    <w:rsid w:val="000704D1"/>
    <w:rsid w:val="00072AD1"/>
    <w:rsid w:val="0009708E"/>
    <w:rsid w:val="000D06DC"/>
    <w:rsid w:val="000D0ADC"/>
    <w:rsid w:val="000E1466"/>
    <w:rsid w:val="000E4E55"/>
    <w:rsid w:val="000F59C3"/>
    <w:rsid w:val="00101EC0"/>
    <w:rsid w:val="0010480B"/>
    <w:rsid w:val="00104FE8"/>
    <w:rsid w:val="00121510"/>
    <w:rsid w:val="0013681A"/>
    <w:rsid w:val="00174A84"/>
    <w:rsid w:val="00184D36"/>
    <w:rsid w:val="00185EF0"/>
    <w:rsid w:val="001A0E1A"/>
    <w:rsid w:val="001A36DC"/>
    <w:rsid w:val="001B2EEA"/>
    <w:rsid w:val="001B4D6C"/>
    <w:rsid w:val="001C3B89"/>
    <w:rsid w:val="001C462F"/>
    <w:rsid w:val="001D1137"/>
    <w:rsid w:val="001D5EAB"/>
    <w:rsid w:val="001E3093"/>
    <w:rsid w:val="002012B2"/>
    <w:rsid w:val="00204EF1"/>
    <w:rsid w:val="002054D6"/>
    <w:rsid w:val="002243A5"/>
    <w:rsid w:val="00257E25"/>
    <w:rsid w:val="00261B84"/>
    <w:rsid w:val="00272673"/>
    <w:rsid w:val="0028742B"/>
    <w:rsid w:val="002C2F2F"/>
    <w:rsid w:val="002D62B0"/>
    <w:rsid w:val="002F79AB"/>
    <w:rsid w:val="00301D99"/>
    <w:rsid w:val="00326535"/>
    <w:rsid w:val="003273DC"/>
    <w:rsid w:val="003278D9"/>
    <w:rsid w:val="00350C2D"/>
    <w:rsid w:val="003542F0"/>
    <w:rsid w:val="00360059"/>
    <w:rsid w:val="00362347"/>
    <w:rsid w:val="003649C2"/>
    <w:rsid w:val="00367451"/>
    <w:rsid w:val="003773BB"/>
    <w:rsid w:val="00390A21"/>
    <w:rsid w:val="003A1BB3"/>
    <w:rsid w:val="003A7B3D"/>
    <w:rsid w:val="003D03B3"/>
    <w:rsid w:val="004671B0"/>
    <w:rsid w:val="00476CF3"/>
    <w:rsid w:val="004A010B"/>
    <w:rsid w:val="004A35A4"/>
    <w:rsid w:val="004B2DA4"/>
    <w:rsid w:val="004B7189"/>
    <w:rsid w:val="004C7DBA"/>
    <w:rsid w:val="004D0DA7"/>
    <w:rsid w:val="004D40FD"/>
    <w:rsid w:val="004F1686"/>
    <w:rsid w:val="004F4E31"/>
    <w:rsid w:val="00504989"/>
    <w:rsid w:val="005056C8"/>
    <w:rsid w:val="0052028B"/>
    <w:rsid w:val="00527E6A"/>
    <w:rsid w:val="0054291A"/>
    <w:rsid w:val="005556D4"/>
    <w:rsid w:val="005952C4"/>
    <w:rsid w:val="00597F42"/>
    <w:rsid w:val="005A75FC"/>
    <w:rsid w:val="005B242A"/>
    <w:rsid w:val="005C0661"/>
    <w:rsid w:val="005C14CF"/>
    <w:rsid w:val="005C6840"/>
    <w:rsid w:val="005C7048"/>
    <w:rsid w:val="005D4281"/>
    <w:rsid w:val="005E1AE4"/>
    <w:rsid w:val="005F3EF0"/>
    <w:rsid w:val="005F61B6"/>
    <w:rsid w:val="00601C78"/>
    <w:rsid w:val="006020C5"/>
    <w:rsid w:val="00606883"/>
    <w:rsid w:val="00630C65"/>
    <w:rsid w:val="00636091"/>
    <w:rsid w:val="00641F4B"/>
    <w:rsid w:val="0065643E"/>
    <w:rsid w:val="0067486F"/>
    <w:rsid w:val="00684D8C"/>
    <w:rsid w:val="006A7724"/>
    <w:rsid w:val="006A799A"/>
    <w:rsid w:val="006B4076"/>
    <w:rsid w:val="006C1D20"/>
    <w:rsid w:val="006D4912"/>
    <w:rsid w:val="006F6250"/>
    <w:rsid w:val="00706860"/>
    <w:rsid w:val="007142A6"/>
    <w:rsid w:val="00731F19"/>
    <w:rsid w:val="007445A1"/>
    <w:rsid w:val="007A0B24"/>
    <w:rsid w:val="007A6630"/>
    <w:rsid w:val="007D181A"/>
    <w:rsid w:val="007D32AC"/>
    <w:rsid w:val="007E6279"/>
    <w:rsid w:val="007F029D"/>
    <w:rsid w:val="007F19D8"/>
    <w:rsid w:val="007F3723"/>
    <w:rsid w:val="007F7810"/>
    <w:rsid w:val="008314BC"/>
    <w:rsid w:val="008417E5"/>
    <w:rsid w:val="00865FD3"/>
    <w:rsid w:val="00895074"/>
    <w:rsid w:val="00895664"/>
    <w:rsid w:val="008B079A"/>
    <w:rsid w:val="008B0F1C"/>
    <w:rsid w:val="008C52B5"/>
    <w:rsid w:val="008D4550"/>
    <w:rsid w:val="008F2619"/>
    <w:rsid w:val="00932EEF"/>
    <w:rsid w:val="009346C8"/>
    <w:rsid w:val="009525C9"/>
    <w:rsid w:val="009624BF"/>
    <w:rsid w:val="00963C79"/>
    <w:rsid w:val="009747A9"/>
    <w:rsid w:val="009A7CF1"/>
    <w:rsid w:val="009E1E4F"/>
    <w:rsid w:val="009E27D0"/>
    <w:rsid w:val="009F1135"/>
    <w:rsid w:val="009F275D"/>
    <w:rsid w:val="00A07465"/>
    <w:rsid w:val="00A12838"/>
    <w:rsid w:val="00A41CE7"/>
    <w:rsid w:val="00A51085"/>
    <w:rsid w:val="00A51C93"/>
    <w:rsid w:val="00A61597"/>
    <w:rsid w:val="00A71F79"/>
    <w:rsid w:val="00A82D84"/>
    <w:rsid w:val="00A85314"/>
    <w:rsid w:val="00AD1EA4"/>
    <w:rsid w:val="00AD4B13"/>
    <w:rsid w:val="00AE34CE"/>
    <w:rsid w:val="00AE7B62"/>
    <w:rsid w:val="00B004DC"/>
    <w:rsid w:val="00B220FC"/>
    <w:rsid w:val="00B25E63"/>
    <w:rsid w:val="00B34CF7"/>
    <w:rsid w:val="00B51B6C"/>
    <w:rsid w:val="00B729B2"/>
    <w:rsid w:val="00B938F5"/>
    <w:rsid w:val="00BA23C5"/>
    <w:rsid w:val="00BA56ED"/>
    <w:rsid w:val="00BA5B61"/>
    <w:rsid w:val="00BB553F"/>
    <w:rsid w:val="00BC0922"/>
    <w:rsid w:val="00BC1830"/>
    <w:rsid w:val="00BD589A"/>
    <w:rsid w:val="00C07F1F"/>
    <w:rsid w:val="00C157C9"/>
    <w:rsid w:val="00C205AD"/>
    <w:rsid w:val="00C31475"/>
    <w:rsid w:val="00C31FF6"/>
    <w:rsid w:val="00C65681"/>
    <w:rsid w:val="00C7180D"/>
    <w:rsid w:val="00C94C4C"/>
    <w:rsid w:val="00CB56DC"/>
    <w:rsid w:val="00CE154E"/>
    <w:rsid w:val="00D21703"/>
    <w:rsid w:val="00D23D80"/>
    <w:rsid w:val="00D24587"/>
    <w:rsid w:val="00D32285"/>
    <w:rsid w:val="00D330CF"/>
    <w:rsid w:val="00D425A0"/>
    <w:rsid w:val="00D524CB"/>
    <w:rsid w:val="00D555F4"/>
    <w:rsid w:val="00D56B7B"/>
    <w:rsid w:val="00DB528C"/>
    <w:rsid w:val="00DD7DFF"/>
    <w:rsid w:val="00DF5AA5"/>
    <w:rsid w:val="00E11242"/>
    <w:rsid w:val="00E259D2"/>
    <w:rsid w:val="00E431D4"/>
    <w:rsid w:val="00E434CB"/>
    <w:rsid w:val="00E617B9"/>
    <w:rsid w:val="00E64433"/>
    <w:rsid w:val="00E87428"/>
    <w:rsid w:val="00E96279"/>
    <w:rsid w:val="00EB6500"/>
    <w:rsid w:val="00EC5324"/>
    <w:rsid w:val="00ED1769"/>
    <w:rsid w:val="00EE5D2C"/>
    <w:rsid w:val="00F00E38"/>
    <w:rsid w:val="00F109D3"/>
    <w:rsid w:val="00F20317"/>
    <w:rsid w:val="00F43069"/>
    <w:rsid w:val="00F477D5"/>
    <w:rsid w:val="00F61917"/>
    <w:rsid w:val="00F6649F"/>
    <w:rsid w:val="00F732DF"/>
    <w:rsid w:val="00FA2FBE"/>
    <w:rsid w:val="00FC116A"/>
    <w:rsid w:val="00FC6691"/>
    <w:rsid w:val="00FC7C5C"/>
    <w:rsid w:val="00FD2EED"/>
    <w:rsid w:val="00FE576F"/>
    <w:rsid w:val="00FE6913"/>
    <w:rsid w:val="00FF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23EC"/>
  <w15:docId w15:val="{9475F049-B8E4-4ECD-8C52-B47C9C27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C93"/>
    <w:pPr>
      <w:spacing w:after="160" w:line="259" w:lineRule="auto"/>
    </w:pPr>
  </w:style>
  <w:style w:type="paragraph" w:styleId="Heading1">
    <w:name w:val="heading 1"/>
    <w:basedOn w:val="Normal"/>
    <w:next w:val="Normal"/>
    <w:link w:val="Heading1Char"/>
    <w:uiPriority w:val="9"/>
    <w:qFormat/>
    <w:rsid w:val="00FC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E22"/>
    <w:pPr>
      <w:ind w:left="720"/>
      <w:contextualSpacing/>
    </w:pPr>
  </w:style>
  <w:style w:type="character" w:styleId="Hyperlink">
    <w:name w:val="Hyperlink"/>
    <w:basedOn w:val="DefaultParagraphFont"/>
    <w:uiPriority w:val="99"/>
    <w:unhideWhenUsed/>
    <w:rsid w:val="00040E22"/>
    <w:rPr>
      <w:color w:val="0000FF" w:themeColor="hyperlink"/>
      <w:u w:val="single"/>
    </w:rPr>
  </w:style>
  <w:style w:type="table" w:styleId="TableGrid">
    <w:name w:val="Table Grid"/>
    <w:basedOn w:val="TableNormal"/>
    <w:uiPriority w:val="59"/>
    <w:rsid w:val="008D4550"/>
    <w:pPr>
      <w:spacing w:after="0" w:line="240" w:lineRule="auto"/>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rsid w:val="008D4550"/>
    <w:rPr>
      <w:rFonts w:ascii="Times New Roman Bold" w:hAnsi="Times New Roman Bold"/>
      <w:b/>
      <w:caps/>
      <w:smallCaps w:val="0"/>
      <w:strike w:val="0"/>
      <w:dstrike w:val="0"/>
      <w:vanish w:val="0"/>
      <w:color w:val="000000" w:themeColor="text1"/>
      <w:spacing w:val="0"/>
      <w:w w:val="100"/>
      <w:kern w:val="0"/>
      <w:position w:val="0"/>
      <w:sz w:val="24"/>
      <w:vertAlign w:val="baseline"/>
      <w14:cntxtAlts w14:val="0"/>
    </w:rPr>
  </w:style>
  <w:style w:type="paragraph" w:customStyle="1" w:styleId="Style2">
    <w:name w:val="Style2"/>
    <w:basedOn w:val="Normal"/>
    <w:link w:val="Style2Char"/>
    <w:rsid w:val="008D4550"/>
    <w:pPr>
      <w:spacing w:after="0" w:line="240" w:lineRule="auto"/>
    </w:pPr>
    <w:rPr>
      <w:rFonts w:ascii="Times New Roman" w:hAnsi="Times New Roman"/>
      <w:sz w:val="24"/>
    </w:rPr>
  </w:style>
  <w:style w:type="character" w:customStyle="1" w:styleId="Style2Char">
    <w:name w:val="Style2 Char"/>
    <w:basedOn w:val="DefaultParagraphFont"/>
    <w:link w:val="Style2"/>
    <w:rsid w:val="008D4550"/>
    <w:rPr>
      <w:rFonts w:ascii="Times New Roman" w:hAnsi="Times New Roman"/>
      <w:sz w:val="24"/>
    </w:rPr>
  </w:style>
  <w:style w:type="character" w:styleId="PlaceholderText">
    <w:name w:val="Placeholder Text"/>
    <w:basedOn w:val="DefaultParagraphFont"/>
    <w:uiPriority w:val="99"/>
    <w:semiHidden/>
    <w:rsid w:val="008D4550"/>
    <w:rPr>
      <w:color w:val="808080"/>
    </w:rPr>
  </w:style>
  <w:style w:type="character" w:styleId="CommentReference">
    <w:name w:val="annotation reference"/>
    <w:basedOn w:val="DefaultParagraphFont"/>
    <w:uiPriority w:val="99"/>
    <w:semiHidden/>
    <w:unhideWhenUsed/>
    <w:rsid w:val="008D4550"/>
    <w:rPr>
      <w:sz w:val="16"/>
      <w:szCs w:val="16"/>
    </w:rPr>
  </w:style>
  <w:style w:type="paragraph" w:styleId="CommentText">
    <w:name w:val="annotation text"/>
    <w:basedOn w:val="Normal"/>
    <w:link w:val="CommentTextChar"/>
    <w:uiPriority w:val="99"/>
    <w:semiHidden/>
    <w:unhideWhenUsed/>
    <w:rsid w:val="008D4550"/>
    <w:pPr>
      <w:spacing w:line="240" w:lineRule="auto"/>
    </w:pPr>
    <w:rPr>
      <w:sz w:val="20"/>
      <w:szCs w:val="20"/>
    </w:rPr>
  </w:style>
  <w:style w:type="character" w:customStyle="1" w:styleId="CommentTextChar">
    <w:name w:val="Comment Text Char"/>
    <w:basedOn w:val="DefaultParagraphFont"/>
    <w:link w:val="CommentText"/>
    <w:uiPriority w:val="99"/>
    <w:semiHidden/>
    <w:rsid w:val="008D4550"/>
    <w:rPr>
      <w:sz w:val="20"/>
      <w:szCs w:val="20"/>
    </w:rPr>
  </w:style>
  <w:style w:type="paragraph" w:styleId="BalloonText">
    <w:name w:val="Balloon Text"/>
    <w:basedOn w:val="Normal"/>
    <w:link w:val="BalloonTextChar"/>
    <w:uiPriority w:val="99"/>
    <w:semiHidden/>
    <w:unhideWhenUsed/>
    <w:rsid w:val="003D0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742B"/>
    <w:rPr>
      <w:b/>
      <w:bCs/>
    </w:rPr>
  </w:style>
  <w:style w:type="character" w:customStyle="1" w:styleId="CommentSubjectChar">
    <w:name w:val="Comment Subject Char"/>
    <w:basedOn w:val="CommentTextChar"/>
    <w:link w:val="CommentSubject"/>
    <w:uiPriority w:val="99"/>
    <w:semiHidden/>
    <w:rsid w:val="0028742B"/>
    <w:rPr>
      <w:b/>
      <w:bCs/>
      <w:sz w:val="20"/>
      <w:szCs w:val="20"/>
    </w:rPr>
  </w:style>
  <w:style w:type="paragraph" w:styleId="FootnoteText">
    <w:name w:val="footnote text"/>
    <w:basedOn w:val="Normal"/>
    <w:link w:val="FootnoteTextChar"/>
    <w:uiPriority w:val="99"/>
    <w:semiHidden/>
    <w:unhideWhenUsed/>
    <w:rsid w:val="00E8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428"/>
    <w:rPr>
      <w:sz w:val="20"/>
      <w:szCs w:val="20"/>
    </w:rPr>
  </w:style>
  <w:style w:type="character" w:styleId="FootnoteReference">
    <w:name w:val="footnote reference"/>
    <w:basedOn w:val="DefaultParagraphFont"/>
    <w:uiPriority w:val="99"/>
    <w:semiHidden/>
    <w:unhideWhenUsed/>
    <w:rsid w:val="00E87428"/>
    <w:rPr>
      <w:vertAlign w:val="superscript"/>
    </w:rPr>
  </w:style>
  <w:style w:type="character" w:customStyle="1" w:styleId="UnresolvedMention1">
    <w:name w:val="Unresolved Mention1"/>
    <w:basedOn w:val="DefaultParagraphFont"/>
    <w:uiPriority w:val="99"/>
    <w:semiHidden/>
    <w:unhideWhenUsed/>
    <w:rsid w:val="007445A1"/>
    <w:rPr>
      <w:color w:val="808080"/>
      <w:shd w:val="clear" w:color="auto" w:fill="E6E6E6"/>
    </w:rPr>
  </w:style>
  <w:style w:type="character" w:customStyle="1" w:styleId="Style3">
    <w:name w:val="Style3"/>
    <w:basedOn w:val="DefaultParagraphFont"/>
    <w:uiPriority w:val="1"/>
    <w:rsid w:val="00EB6500"/>
    <w:rPr>
      <w:rFonts w:ascii="Times New Roman" w:hAnsi="Times New Roman"/>
      <w:color w:val="000000" w:themeColor="text1"/>
      <w:sz w:val="24"/>
      <w:u w:val="single"/>
    </w:rPr>
  </w:style>
  <w:style w:type="paragraph" w:styleId="BodyText">
    <w:name w:val="Body Text"/>
    <w:basedOn w:val="Normal"/>
    <w:link w:val="BodyTextChar"/>
    <w:uiPriority w:val="1"/>
    <w:qFormat/>
    <w:rsid w:val="00EB6500"/>
    <w:pPr>
      <w:widowControl w:val="0"/>
      <w:spacing w:after="0" w:line="240" w:lineRule="auto"/>
      <w:ind w:left="18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B6500"/>
    <w:rPr>
      <w:rFonts w:ascii="Times New Roman" w:eastAsia="Times New Roman" w:hAnsi="Times New Roman"/>
      <w:sz w:val="24"/>
      <w:szCs w:val="24"/>
    </w:rPr>
  </w:style>
  <w:style w:type="character" w:customStyle="1" w:styleId="Style1">
    <w:name w:val="Style1"/>
    <w:basedOn w:val="DefaultParagraphFont"/>
    <w:uiPriority w:val="1"/>
    <w:locked/>
    <w:rsid w:val="00DD7DFF"/>
    <w:rPr>
      <w:rFonts w:ascii="Times New Roman" w:hAnsi="Times New Roman"/>
      <w:b/>
      <w:sz w:val="24"/>
      <w:u w:val="single"/>
    </w:rPr>
  </w:style>
  <w:style w:type="character" w:customStyle="1" w:styleId="UnresolvedMention2">
    <w:name w:val="Unresolved Mention2"/>
    <w:basedOn w:val="DefaultParagraphFont"/>
    <w:uiPriority w:val="99"/>
    <w:semiHidden/>
    <w:unhideWhenUsed/>
    <w:rsid w:val="00C94C4C"/>
    <w:rPr>
      <w:color w:val="808080"/>
      <w:shd w:val="clear" w:color="auto" w:fill="E6E6E6"/>
    </w:rPr>
  </w:style>
  <w:style w:type="character" w:styleId="FollowedHyperlink">
    <w:name w:val="FollowedHyperlink"/>
    <w:basedOn w:val="DefaultParagraphFont"/>
    <w:uiPriority w:val="99"/>
    <w:semiHidden/>
    <w:unhideWhenUsed/>
    <w:rsid w:val="00C94C4C"/>
    <w:rPr>
      <w:color w:val="800080" w:themeColor="followedHyperlink"/>
      <w:u w:val="single"/>
    </w:rPr>
  </w:style>
  <w:style w:type="character" w:styleId="UnresolvedMention">
    <w:name w:val="Unresolved Mention"/>
    <w:basedOn w:val="DefaultParagraphFont"/>
    <w:uiPriority w:val="99"/>
    <w:semiHidden/>
    <w:unhideWhenUsed/>
    <w:rsid w:val="006B4076"/>
    <w:rPr>
      <w:color w:val="605E5C"/>
      <w:shd w:val="clear" w:color="auto" w:fill="E1DFDD"/>
    </w:rPr>
  </w:style>
  <w:style w:type="paragraph" w:styleId="Header">
    <w:name w:val="header"/>
    <w:basedOn w:val="Normal"/>
    <w:link w:val="HeaderChar"/>
    <w:uiPriority w:val="99"/>
    <w:unhideWhenUsed/>
    <w:rsid w:val="006B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76"/>
  </w:style>
  <w:style w:type="paragraph" w:styleId="Footer">
    <w:name w:val="footer"/>
    <w:basedOn w:val="Normal"/>
    <w:link w:val="FooterChar"/>
    <w:uiPriority w:val="99"/>
    <w:unhideWhenUsed/>
    <w:rsid w:val="006B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76"/>
  </w:style>
  <w:style w:type="character" w:customStyle="1" w:styleId="Heading1Char">
    <w:name w:val="Heading 1 Char"/>
    <w:basedOn w:val="DefaultParagraphFont"/>
    <w:link w:val="Heading1"/>
    <w:uiPriority w:val="9"/>
    <w:rsid w:val="00FC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C66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asd.uscourts.gov/Judge-Baker-Civil-Cases" TargetMode="External"/><Relationship Id="rId2" Type="http://schemas.openxmlformats.org/officeDocument/2006/relationships/hyperlink" Target="http://www.gasd.uscourts.gov/Judge-Baker-Civil-Cases" TargetMode="External"/><Relationship Id="rId1" Type="http://schemas.openxmlformats.org/officeDocument/2006/relationships/hyperlink" Target="http://www.gasd.uscourts.gov/Judge-Baker-Civil-Cases" TargetMode="External"/><Relationship Id="rId6" Type="http://schemas.openxmlformats.org/officeDocument/2006/relationships/hyperlink" Target="http://www.gasd.uscourts.gov/sites/gasd/files/RevisedAdminProceduresECF-Dec2-2016.pdf" TargetMode="External"/><Relationship Id="rId5" Type="http://schemas.openxmlformats.org/officeDocument/2006/relationships/hyperlink" Target="http://www.gasd.uscourts.gov/Judge-Baker-Civil-Cases" TargetMode="External"/><Relationship Id="rId4" Type="http://schemas.openxmlformats.org/officeDocument/2006/relationships/hyperlink" Target="http://www.gasd.uscourts.gov/Judge-Baker-Civil-Ca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BCFC223-50F5-468C-BD3B-CC5417E9D9DF}"/>
      </w:docPartPr>
      <w:docPartBody>
        <w:p w:rsidR="00C91435" w:rsidRDefault="00CA446E">
          <w:r w:rsidRPr="00733E0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783D06B-F82A-4FC4-881C-6D63807A389C}"/>
      </w:docPartPr>
      <w:docPartBody>
        <w:p w:rsidR="00C91435" w:rsidRDefault="00CA446E">
          <w:r w:rsidRPr="00733E08">
            <w:rPr>
              <w:rStyle w:val="PlaceholderText"/>
            </w:rPr>
            <w:t>Click or tap here to enter text.</w:t>
          </w:r>
        </w:p>
      </w:docPartBody>
    </w:docPart>
    <w:docPart>
      <w:docPartPr>
        <w:name w:val="456557E3B2DE46B98DD81769B9750A29"/>
        <w:category>
          <w:name w:val="General"/>
          <w:gallery w:val="placeholder"/>
        </w:category>
        <w:types>
          <w:type w:val="bbPlcHdr"/>
        </w:types>
        <w:behaviors>
          <w:behavior w:val="content"/>
        </w:behaviors>
        <w:guid w:val="{06F585E9-42C3-4266-8FC5-057A391C25FB}"/>
      </w:docPartPr>
      <w:docPartBody>
        <w:p w:rsidR="008649F9" w:rsidRDefault="00C91435" w:rsidP="00C91435">
          <w:pPr>
            <w:pStyle w:val="456557E3B2DE46B98DD81769B9750A29"/>
          </w:pPr>
          <w:r w:rsidRPr="0003489A">
            <w:rPr>
              <w:rStyle w:val="PlaceholderText"/>
              <w:rFonts w:ascii="Times New Roman" w:hAnsi="Times New Roman" w:cs="Times New Roman"/>
              <w:color w:val="FF0000"/>
              <w:sz w:val="24"/>
              <w:szCs w:val="24"/>
            </w:rPr>
            <w:t>Choose an item.</w:t>
          </w:r>
        </w:p>
      </w:docPartBody>
    </w:docPart>
    <w:docPart>
      <w:docPartPr>
        <w:name w:val="5CF0092014F24CA281849CBC79C8B7B6"/>
        <w:category>
          <w:name w:val="General"/>
          <w:gallery w:val="placeholder"/>
        </w:category>
        <w:types>
          <w:type w:val="bbPlcHdr"/>
        </w:types>
        <w:behaviors>
          <w:behavior w:val="content"/>
        </w:behaviors>
        <w:guid w:val="{4901FE12-88F3-4941-8164-ACBC4708D46D}"/>
      </w:docPartPr>
      <w:docPartBody>
        <w:p w:rsidR="008649F9" w:rsidRDefault="00C91435" w:rsidP="00C91435">
          <w:pPr>
            <w:pStyle w:val="5CF0092014F24CA281849CBC79C8B7B6"/>
          </w:pPr>
          <w:r w:rsidRPr="0003489A">
            <w:rPr>
              <w:rStyle w:val="PlaceholderText"/>
              <w:color w:val="FF0000"/>
              <w:szCs w:val="24"/>
            </w:rPr>
            <w:t>Click here to enter text.</w:t>
          </w:r>
        </w:p>
      </w:docPartBody>
    </w:docPart>
    <w:docPart>
      <w:docPartPr>
        <w:name w:val="6896E4B06D794D23A8DA77B00F4F1BA3"/>
        <w:category>
          <w:name w:val="General"/>
          <w:gallery w:val="placeholder"/>
        </w:category>
        <w:types>
          <w:type w:val="bbPlcHdr"/>
        </w:types>
        <w:behaviors>
          <w:behavior w:val="content"/>
        </w:behaviors>
        <w:guid w:val="{2CC59536-74D9-456A-A5DE-A011FF4F5B73}"/>
      </w:docPartPr>
      <w:docPartBody>
        <w:p w:rsidR="008649F9" w:rsidRDefault="00C91435" w:rsidP="00C91435">
          <w:pPr>
            <w:pStyle w:val="6896E4B06D794D23A8DA77B00F4F1BA3"/>
          </w:pPr>
          <w:r w:rsidRPr="0003489A">
            <w:rPr>
              <w:rStyle w:val="PlaceholderText"/>
              <w:color w:val="FF0000"/>
              <w:szCs w:val="24"/>
            </w:rPr>
            <w:t>Choose an item.</w:t>
          </w:r>
        </w:p>
      </w:docPartBody>
    </w:docPart>
    <w:docPart>
      <w:docPartPr>
        <w:name w:val="3D48469084C74A86A41D3061B3C655BD"/>
        <w:category>
          <w:name w:val="General"/>
          <w:gallery w:val="placeholder"/>
        </w:category>
        <w:types>
          <w:type w:val="bbPlcHdr"/>
        </w:types>
        <w:behaviors>
          <w:behavior w:val="content"/>
        </w:behaviors>
        <w:guid w:val="{6F814D97-755B-41D8-AD5B-77EE2DDED9D8}"/>
      </w:docPartPr>
      <w:docPartBody>
        <w:p w:rsidR="008649F9" w:rsidRDefault="00C91435" w:rsidP="00C91435">
          <w:pPr>
            <w:pStyle w:val="3D48469084C74A86A41D3061B3C655BD"/>
          </w:pPr>
          <w:r w:rsidRPr="0003489A">
            <w:rPr>
              <w:rStyle w:val="PlaceholderText"/>
              <w:color w:val="FF0000"/>
              <w:szCs w:val="24"/>
            </w:rPr>
            <w:t>Click here to enter text.</w:t>
          </w:r>
        </w:p>
      </w:docPartBody>
    </w:docPart>
    <w:docPart>
      <w:docPartPr>
        <w:name w:val="8227C66C9F9C417399853922B1422075"/>
        <w:category>
          <w:name w:val="General"/>
          <w:gallery w:val="placeholder"/>
        </w:category>
        <w:types>
          <w:type w:val="bbPlcHdr"/>
        </w:types>
        <w:behaviors>
          <w:behavior w:val="content"/>
        </w:behaviors>
        <w:guid w:val="{ADA3D865-8F64-4F56-B4F8-7AA1024B6903}"/>
      </w:docPartPr>
      <w:docPartBody>
        <w:p w:rsidR="008649F9" w:rsidRDefault="00C91435" w:rsidP="00C91435">
          <w:pPr>
            <w:pStyle w:val="8227C66C9F9C417399853922B1422075"/>
          </w:pPr>
          <w:r w:rsidRPr="0003489A">
            <w:rPr>
              <w:rStyle w:val="PlaceholderText"/>
              <w:color w:val="FF0000"/>
              <w:szCs w:val="24"/>
            </w:rPr>
            <w:t>Click here to enter text.</w:t>
          </w:r>
        </w:p>
      </w:docPartBody>
    </w:docPart>
    <w:docPart>
      <w:docPartPr>
        <w:name w:val="4385762C499F456CA0947B868074680A"/>
        <w:category>
          <w:name w:val="General"/>
          <w:gallery w:val="placeholder"/>
        </w:category>
        <w:types>
          <w:type w:val="bbPlcHdr"/>
        </w:types>
        <w:behaviors>
          <w:behavior w:val="content"/>
        </w:behaviors>
        <w:guid w:val="{8BF07A7E-D325-4C43-BBB0-7BCF0E579897}"/>
      </w:docPartPr>
      <w:docPartBody>
        <w:p w:rsidR="008649F9" w:rsidRDefault="00C91435" w:rsidP="00C91435">
          <w:pPr>
            <w:pStyle w:val="4385762C499F456CA0947B868074680A"/>
          </w:pPr>
          <w:r w:rsidRPr="0003489A">
            <w:rPr>
              <w:rStyle w:val="PlaceholderText"/>
              <w:color w:val="FF0000"/>
              <w:szCs w:val="24"/>
            </w:rPr>
            <w:t>Choose an item.</w:t>
          </w:r>
        </w:p>
      </w:docPartBody>
    </w:docPart>
    <w:docPart>
      <w:docPartPr>
        <w:name w:val="39C958DE1C204E159CF28EF2D377190E"/>
        <w:category>
          <w:name w:val="General"/>
          <w:gallery w:val="placeholder"/>
        </w:category>
        <w:types>
          <w:type w:val="bbPlcHdr"/>
        </w:types>
        <w:behaviors>
          <w:behavior w:val="content"/>
        </w:behaviors>
        <w:guid w:val="{6F401A43-3AAF-4F9E-AB61-53B0C673E88D}"/>
      </w:docPartPr>
      <w:docPartBody>
        <w:p w:rsidR="008649F9" w:rsidRDefault="00C91435" w:rsidP="00C91435">
          <w:pPr>
            <w:pStyle w:val="39C958DE1C204E159CF28EF2D377190E"/>
          </w:pPr>
          <w:r w:rsidRPr="0089114A">
            <w:rPr>
              <w:rStyle w:val="Style2Char"/>
              <w:color w:val="FF0000"/>
            </w:rPr>
            <w:t>Click here to enter text.</w:t>
          </w:r>
        </w:p>
      </w:docPartBody>
    </w:docPart>
    <w:docPart>
      <w:docPartPr>
        <w:name w:val="6BA3B67DF6F84E4FBD72EB6C963AD8DF"/>
        <w:category>
          <w:name w:val="General"/>
          <w:gallery w:val="placeholder"/>
        </w:category>
        <w:types>
          <w:type w:val="bbPlcHdr"/>
        </w:types>
        <w:behaviors>
          <w:behavior w:val="content"/>
        </w:behaviors>
        <w:guid w:val="{34EDAC39-C2BD-4AC6-96B1-FEF129564CAB}"/>
      </w:docPartPr>
      <w:docPartBody>
        <w:p w:rsidR="008649F9" w:rsidRDefault="00C91435" w:rsidP="00C91435">
          <w:pPr>
            <w:pStyle w:val="6BA3B67DF6F84E4FBD72EB6C963AD8DF"/>
          </w:pPr>
          <w:r w:rsidRPr="0089114A">
            <w:rPr>
              <w:rStyle w:val="PlaceholderText"/>
              <w:color w:val="FF0000"/>
            </w:rPr>
            <w:t>Click here to enter text.</w:t>
          </w:r>
        </w:p>
      </w:docPartBody>
    </w:docPart>
    <w:docPart>
      <w:docPartPr>
        <w:name w:val="E171B7B3F6E04E718E74935D8EE48E6E"/>
        <w:category>
          <w:name w:val="General"/>
          <w:gallery w:val="placeholder"/>
        </w:category>
        <w:types>
          <w:type w:val="bbPlcHdr"/>
        </w:types>
        <w:behaviors>
          <w:behavior w:val="content"/>
        </w:behaviors>
        <w:guid w:val="{7D9EE285-637E-46A0-A5D5-6B73917FA713}"/>
      </w:docPartPr>
      <w:docPartBody>
        <w:p w:rsidR="008649F9" w:rsidRDefault="00C91435" w:rsidP="00C91435">
          <w:pPr>
            <w:pStyle w:val="E171B7B3F6E04E718E74935D8EE48E6E"/>
          </w:pPr>
          <w:r w:rsidRPr="0089114A">
            <w:rPr>
              <w:rStyle w:val="PlaceholderText"/>
              <w:color w:val="FF0000"/>
            </w:rPr>
            <w:t>Click here to enter text.</w:t>
          </w:r>
        </w:p>
      </w:docPartBody>
    </w:docPart>
    <w:docPart>
      <w:docPartPr>
        <w:name w:val="DefaultPlaceholder_-1854013439"/>
        <w:category>
          <w:name w:val="General"/>
          <w:gallery w:val="placeholder"/>
        </w:category>
        <w:types>
          <w:type w:val="bbPlcHdr"/>
        </w:types>
        <w:behaviors>
          <w:behavior w:val="content"/>
        </w:behaviors>
        <w:guid w:val="{E7EB75F6-E7DF-43A9-BFD8-AEC38A7F31AF}"/>
      </w:docPartPr>
      <w:docPartBody>
        <w:p w:rsidR="008649F9" w:rsidRDefault="00C91435">
          <w:r w:rsidRPr="00C316A1">
            <w:rPr>
              <w:rStyle w:val="PlaceholderText"/>
            </w:rPr>
            <w:t>Choose an item.</w:t>
          </w:r>
        </w:p>
      </w:docPartBody>
    </w:docPart>
    <w:docPart>
      <w:docPartPr>
        <w:name w:val="B80A9BCD4A8B4CE78068C5DE927C4137"/>
        <w:category>
          <w:name w:val="General"/>
          <w:gallery w:val="placeholder"/>
        </w:category>
        <w:types>
          <w:type w:val="bbPlcHdr"/>
        </w:types>
        <w:behaviors>
          <w:behavior w:val="content"/>
        </w:behaviors>
        <w:guid w:val="{24A65AF4-DF00-436A-B27A-8E454DF35083}"/>
      </w:docPartPr>
      <w:docPartBody>
        <w:p w:rsidR="008649F9" w:rsidRDefault="00C91435" w:rsidP="00C91435">
          <w:pPr>
            <w:pStyle w:val="B80A9BCD4A8B4CE78068C5DE927C4137"/>
          </w:pPr>
          <w:r w:rsidRPr="0089114A">
            <w:rPr>
              <w:rStyle w:val="PlaceholderText"/>
              <w:color w:val="FF0000"/>
            </w:rPr>
            <w:t>Click here to enter text.</w:t>
          </w:r>
        </w:p>
      </w:docPartBody>
    </w:docPart>
    <w:docPart>
      <w:docPartPr>
        <w:name w:val="9D91C342A50C443E96D32516EDEF0C08"/>
        <w:category>
          <w:name w:val="General"/>
          <w:gallery w:val="placeholder"/>
        </w:category>
        <w:types>
          <w:type w:val="bbPlcHdr"/>
        </w:types>
        <w:behaviors>
          <w:behavior w:val="content"/>
        </w:behaviors>
        <w:guid w:val="{72B485D8-8F5C-4FBD-863D-B4A847783371}"/>
      </w:docPartPr>
      <w:docPartBody>
        <w:p w:rsidR="008649F9" w:rsidRDefault="00C91435" w:rsidP="00C91435">
          <w:pPr>
            <w:pStyle w:val="9D91C342A50C443E96D32516EDEF0C08"/>
          </w:pPr>
          <w:r w:rsidRPr="0089114A">
            <w:rPr>
              <w:rStyle w:val="PlaceholderText"/>
              <w:color w:val="FF0000"/>
            </w:rPr>
            <w:t>Click here to enter text.</w:t>
          </w:r>
        </w:p>
      </w:docPartBody>
    </w:docPart>
    <w:docPart>
      <w:docPartPr>
        <w:name w:val="652B28CE15824EBFA7F29082446FABF5"/>
        <w:category>
          <w:name w:val="General"/>
          <w:gallery w:val="placeholder"/>
        </w:category>
        <w:types>
          <w:type w:val="bbPlcHdr"/>
        </w:types>
        <w:behaviors>
          <w:behavior w:val="content"/>
        </w:behaviors>
        <w:guid w:val="{382DD787-42C9-416C-B483-D91E07400C00}"/>
      </w:docPartPr>
      <w:docPartBody>
        <w:p w:rsidR="008649F9" w:rsidRDefault="00C91435" w:rsidP="00C91435">
          <w:pPr>
            <w:pStyle w:val="652B28CE15824EBFA7F29082446FABF5"/>
          </w:pPr>
          <w:r w:rsidRPr="0089114A">
            <w:rPr>
              <w:rStyle w:val="PlaceholderText"/>
              <w:color w:val="FF0000"/>
            </w:rPr>
            <w:t>Click here to enter text.</w:t>
          </w:r>
        </w:p>
      </w:docPartBody>
    </w:docPart>
    <w:docPart>
      <w:docPartPr>
        <w:name w:val="2CCABA76585C4A228F0CFEF2674AC7C9"/>
        <w:category>
          <w:name w:val="General"/>
          <w:gallery w:val="placeholder"/>
        </w:category>
        <w:types>
          <w:type w:val="bbPlcHdr"/>
        </w:types>
        <w:behaviors>
          <w:behavior w:val="content"/>
        </w:behaviors>
        <w:guid w:val="{1EB154B7-67B3-4474-A60D-4FBD35682EC1}"/>
      </w:docPartPr>
      <w:docPartBody>
        <w:p w:rsidR="008649F9" w:rsidRDefault="00C91435" w:rsidP="00C91435">
          <w:pPr>
            <w:pStyle w:val="2CCABA76585C4A228F0CFEF2674AC7C9"/>
          </w:pPr>
          <w:r w:rsidRPr="0089114A">
            <w:rPr>
              <w:rStyle w:val="PlaceholderText"/>
              <w:color w:val="FF0000"/>
            </w:rPr>
            <w:t>Click here to enter text.</w:t>
          </w:r>
        </w:p>
      </w:docPartBody>
    </w:docPart>
    <w:docPart>
      <w:docPartPr>
        <w:name w:val="77601216F8E54AFBB3FDA493D7BC1566"/>
        <w:category>
          <w:name w:val="General"/>
          <w:gallery w:val="placeholder"/>
        </w:category>
        <w:types>
          <w:type w:val="bbPlcHdr"/>
        </w:types>
        <w:behaviors>
          <w:behavior w:val="content"/>
        </w:behaviors>
        <w:guid w:val="{61727863-FFF9-4362-B8DD-EC388D5653D9}"/>
      </w:docPartPr>
      <w:docPartBody>
        <w:p w:rsidR="008649F9" w:rsidRDefault="00C91435" w:rsidP="00C91435">
          <w:pPr>
            <w:pStyle w:val="77601216F8E54AFBB3FDA493D7BC1566"/>
          </w:pPr>
          <w:r w:rsidRPr="0089114A">
            <w:rPr>
              <w:rStyle w:val="PlaceholderText"/>
              <w:color w:val="FF0000"/>
            </w:rPr>
            <w:t>Click here to enter text.</w:t>
          </w:r>
        </w:p>
      </w:docPartBody>
    </w:docPart>
    <w:docPart>
      <w:docPartPr>
        <w:name w:val="F00E100BD19A415EBB215B7AE48973CB"/>
        <w:category>
          <w:name w:val="General"/>
          <w:gallery w:val="placeholder"/>
        </w:category>
        <w:types>
          <w:type w:val="bbPlcHdr"/>
        </w:types>
        <w:behaviors>
          <w:behavior w:val="content"/>
        </w:behaviors>
        <w:guid w:val="{09D50881-1747-45D0-88D5-AAB33A8D4D2C}"/>
      </w:docPartPr>
      <w:docPartBody>
        <w:p w:rsidR="008649F9" w:rsidRDefault="00C91435" w:rsidP="00C91435">
          <w:pPr>
            <w:pStyle w:val="F00E100BD19A415EBB215B7AE48973CB"/>
          </w:pPr>
          <w:r w:rsidRPr="0089114A">
            <w:rPr>
              <w:rStyle w:val="PlaceholderText"/>
              <w:color w:val="FF0000"/>
            </w:rPr>
            <w:t>Click here to enter text.</w:t>
          </w:r>
        </w:p>
      </w:docPartBody>
    </w:docPart>
    <w:docPart>
      <w:docPartPr>
        <w:name w:val="B1301FD428A649848F3C594397EEEF8F"/>
        <w:category>
          <w:name w:val="General"/>
          <w:gallery w:val="placeholder"/>
        </w:category>
        <w:types>
          <w:type w:val="bbPlcHdr"/>
        </w:types>
        <w:behaviors>
          <w:behavior w:val="content"/>
        </w:behaviors>
        <w:guid w:val="{851AEC4A-03C8-4CBF-B5AF-7F3752758571}"/>
      </w:docPartPr>
      <w:docPartBody>
        <w:p w:rsidR="008649F9" w:rsidRDefault="00C91435" w:rsidP="00C91435">
          <w:pPr>
            <w:pStyle w:val="B1301FD428A649848F3C594397EEEF8F"/>
          </w:pPr>
          <w:r w:rsidRPr="0089114A">
            <w:rPr>
              <w:rStyle w:val="PlaceholderText"/>
              <w:color w:val="FF0000"/>
            </w:rPr>
            <w:t>Click here to enter text.</w:t>
          </w:r>
        </w:p>
      </w:docPartBody>
    </w:docPart>
    <w:docPart>
      <w:docPartPr>
        <w:name w:val="AFDBAEED74D34D5FBA06C4F5C3BB8389"/>
        <w:category>
          <w:name w:val="General"/>
          <w:gallery w:val="placeholder"/>
        </w:category>
        <w:types>
          <w:type w:val="bbPlcHdr"/>
        </w:types>
        <w:behaviors>
          <w:behavior w:val="content"/>
        </w:behaviors>
        <w:guid w:val="{BAA54EF3-8637-4C3B-BFA8-FA8D31F4D057}"/>
      </w:docPartPr>
      <w:docPartBody>
        <w:p w:rsidR="008649F9" w:rsidRDefault="00C91435" w:rsidP="00C91435">
          <w:pPr>
            <w:pStyle w:val="AFDBAEED74D34D5FBA06C4F5C3BB8389"/>
          </w:pPr>
          <w:r w:rsidRPr="0089114A">
            <w:rPr>
              <w:rStyle w:val="PlaceholderText"/>
              <w:color w:val="FF0000"/>
            </w:rPr>
            <w:t>Click here to enter text.</w:t>
          </w:r>
        </w:p>
      </w:docPartBody>
    </w:docPart>
    <w:docPart>
      <w:docPartPr>
        <w:name w:val="E7B670E433BD469E93BC89656E8F1C80"/>
        <w:category>
          <w:name w:val="General"/>
          <w:gallery w:val="placeholder"/>
        </w:category>
        <w:types>
          <w:type w:val="bbPlcHdr"/>
        </w:types>
        <w:behaviors>
          <w:behavior w:val="content"/>
        </w:behaviors>
        <w:guid w:val="{DF664A27-945E-4ACD-92ED-8BAC7CFB7737}"/>
      </w:docPartPr>
      <w:docPartBody>
        <w:p w:rsidR="008649F9" w:rsidRDefault="00C91435" w:rsidP="00C91435">
          <w:pPr>
            <w:pStyle w:val="E7B670E433BD469E93BC89656E8F1C80"/>
          </w:pPr>
          <w:r w:rsidRPr="0089114A">
            <w:rPr>
              <w:rStyle w:val="PlaceholderText"/>
              <w:color w:val="FF0000"/>
            </w:rPr>
            <w:t>Click here to enter text.</w:t>
          </w:r>
        </w:p>
      </w:docPartBody>
    </w:docPart>
    <w:docPart>
      <w:docPartPr>
        <w:name w:val="410D56EC275F45B3AC4C6F0CDE13656F"/>
        <w:category>
          <w:name w:val="General"/>
          <w:gallery w:val="placeholder"/>
        </w:category>
        <w:types>
          <w:type w:val="bbPlcHdr"/>
        </w:types>
        <w:behaviors>
          <w:behavior w:val="content"/>
        </w:behaviors>
        <w:guid w:val="{3B4206C6-EA19-4A26-9952-CF12FA834AFB}"/>
      </w:docPartPr>
      <w:docPartBody>
        <w:p w:rsidR="008649F9" w:rsidRDefault="00C91435" w:rsidP="00C91435">
          <w:pPr>
            <w:pStyle w:val="410D56EC275F45B3AC4C6F0CDE13656F"/>
          </w:pPr>
          <w:r w:rsidRPr="0089114A">
            <w:rPr>
              <w:rStyle w:val="PlaceholderText"/>
              <w:color w:val="FF0000"/>
            </w:rPr>
            <w:t>Click here to enter text.</w:t>
          </w:r>
        </w:p>
      </w:docPartBody>
    </w:docPart>
    <w:docPart>
      <w:docPartPr>
        <w:name w:val="DFE97026F72D4AA6AEA7DAB4CFEB8315"/>
        <w:category>
          <w:name w:val="General"/>
          <w:gallery w:val="placeholder"/>
        </w:category>
        <w:types>
          <w:type w:val="bbPlcHdr"/>
        </w:types>
        <w:behaviors>
          <w:behavior w:val="content"/>
        </w:behaviors>
        <w:guid w:val="{B5CB67B6-675A-4891-AE70-4868C751684F}"/>
      </w:docPartPr>
      <w:docPartBody>
        <w:p w:rsidR="008649F9" w:rsidRDefault="00C91435" w:rsidP="00C91435">
          <w:pPr>
            <w:pStyle w:val="DFE97026F72D4AA6AEA7DAB4CFEB8315"/>
          </w:pPr>
          <w:r w:rsidRPr="00C316A1">
            <w:rPr>
              <w:rStyle w:val="PlaceholderText"/>
            </w:rPr>
            <w:t>Choose an item.</w:t>
          </w:r>
        </w:p>
      </w:docPartBody>
    </w:docPart>
    <w:docPart>
      <w:docPartPr>
        <w:name w:val="C45872C74CDA4114AFB781BE3499A04B"/>
        <w:category>
          <w:name w:val="General"/>
          <w:gallery w:val="placeholder"/>
        </w:category>
        <w:types>
          <w:type w:val="bbPlcHdr"/>
        </w:types>
        <w:behaviors>
          <w:behavior w:val="content"/>
        </w:behaviors>
        <w:guid w:val="{1CA4699E-D03A-4460-B3AA-D8DF48F8F439}"/>
      </w:docPartPr>
      <w:docPartBody>
        <w:p w:rsidR="008649F9" w:rsidRDefault="00C91435" w:rsidP="00C91435">
          <w:pPr>
            <w:pStyle w:val="C45872C74CDA4114AFB781BE3499A04B"/>
          </w:pPr>
          <w:r w:rsidRPr="0089114A">
            <w:rPr>
              <w:rStyle w:val="PlaceholderText"/>
              <w:color w:val="FF0000"/>
            </w:rPr>
            <w:t>Click here to enter text.</w:t>
          </w:r>
        </w:p>
      </w:docPartBody>
    </w:docPart>
    <w:docPart>
      <w:docPartPr>
        <w:name w:val="36D871D8CDFD41BD846A460A04131707"/>
        <w:category>
          <w:name w:val="General"/>
          <w:gallery w:val="placeholder"/>
        </w:category>
        <w:types>
          <w:type w:val="bbPlcHdr"/>
        </w:types>
        <w:behaviors>
          <w:behavior w:val="content"/>
        </w:behaviors>
        <w:guid w:val="{275F3427-4A1F-4762-913C-611856C120A9}"/>
      </w:docPartPr>
      <w:docPartBody>
        <w:p w:rsidR="008649F9" w:rsidRDefault="00C91435" w:rsidP="00C91435">
          <w:pPr>
            <w:pStyle w:val="36D871D8CDFD41BD846A460A04131707"/>
          </w:pPr>
          <w:r w:rsidRPr="0089114A">
            <w:rPr>
              <w:rStyle w:val="PlaceholderText"/>
              <w:color w:val="FF0000"/>
            </w:rPr>
            <w:t>Click here to enter text.</w:t>
          </w:r>
        </w:p>
      </w:docPartBody>
    </w:docPart>
    <w:docPart>
      <w:docPartPr>
        <w:name w:val="58B69FE085BB4AEE8A5AA5A7B38FD5BE"/>
        <w:category>
          <w:name w:val="General"/>
          <w:gallery w:val="placeholder"/>
        </w:category>
        <w:types>
          <w:type w:val="bbPlcHdr"/>
        </w:types>
        <w:behaviors>
          <w:behavior w:val="content"/>
        </w:behaviors>
        <w:guid w:val="{5BCE92AE-89B6-4E58-BA0B-A40277608BA1}"/>
      </w:docPartPr>
      <w:docPartBody>
        <w:p w:rsidR="008649F9" w:rsidRDefault="00C91435" w:rsidP="00C91435">
          <w:pPr>
            <w:pStyle w:val="58B69FE085BB4AEE8A5AA5A7B38FD5BE"/>
          </w:pPr>
          <w:r w:rsidRPr="0089114A">
            <w:rPr>
              <w:rStyle w:val="PlaceholderText"/>
              <w:color w:val="FF0000"/>
            </w:rPr>
            <w:t>Click here to enter text.</w:t>
          </w:r>
        </w:p>
      </w:docPartBody>
    </w:docPart>
    <w:docPart>
      <w:docPartPr>
        <w:name w:val="55E16BB5AC3C446797FF4FD02B9A54F8"/>
        <w:category>
          <w:name w:val="General"/>
          <w:gallery w:val="placeholder"/>
        </w:category>
        <w:types>
          <w:type w:val="bbPlcHdr"/>
        </w:types>
        <w:behaviors>
          <w:behavior w:val="content"/>
        </w:behaviors>
        <w:guid w:val="{D0FA30D4-8083-49E7-B1AF-956B9E9A978F}"/>
      </w:docPartPr>
      <w:docPartBody>
        <w:p w:rsidR="008649F9" w:rsidRDefault="00C91435" w:rsidP="00C91435">
          <w:pPr>
            <w:pStyle w:val="55E16BB5AC3C446797FF4FD02B9A54F8"/>
          </w:pPr>
          <w:r w:rsidRPr="0089114A">
            <w:rPr>
              <w:rStyle w:val="PlaceholderText"/>
              <w:color w:val="FF0000"/>
            </w:rPr>
            <w:t>Click here to enter text.</w:t>
          </w:r>
        </w:p>
      </w:docPartBody>
    </w:docPart>
    <w:docPart>
      <w:docPartPr>
        <w:name w:val="9F24400764E7405286AC628652FE8F92"/>
        <w:category>
          <w:name w:val="General"/>
          <w:gallery w:val="placeholder"/>
        </w:category>
        <w:types>
          <w:type w:val="bbPlcHdr"/>
        </w:types>
        <w:behaviors>
          <w:behavior w:val="content"/>
        </w:behaviors>
        <w:guid w:val="{BBC35050-BEAA-4F10-8454-24502648DF0E}"/>
      </w:docPartPr>
      <w:docPartBody>
        <w:p w:rsidR="008649F9" w:rsidRDefault="00C91435" w:rsidP="00C91435">
          <w:pPr>
            <w:pStyle w:val="9F24400764E7405286AC628652FE8F92"/>
          </w:pPr>
          <w:r w:rsidRPr="0089114A">
            <w:rPr>
              <w:rStyle w:val="PlaceholderText"/>
              <w:color w:val="FF0000"/>
            </w:rPr>
            <w:t>Click here to enter text.</w:t>
          </w:r>
        </w:p>
      </w:docPartBody>
    </w:docPart>
    <w:docPart>
      <w:docPartPr>
        <w:name w:val="C5DDF0659E2844DA867E6F86EC716B03"/>
        <w:category>
          <w:name w:val="General"/>
          <w:gallery w:val="placeholder"/>
        </w:category>
        <w:types>
          <w:type w:val="bbPlcHdr"/>
        </w:types>
        <w:behaviors>
          <w:behavior w:val="content"/>
        </w:behaviors>
        <w:guid w:val="{59B633E5-411B-4FB0-B42B-140A7EA503CE}"/>
      </w:docPartPr>
      <w:docPartBody>
        <w:p w:rsidR="008649F9" w:rsidRDefault="00C91435" w:rsidP="00C91435">
          <w:pPr>
            <w:pStyle w:val="C5DDF0659E2844DA867E6F86EC716B03"/>
          </w:pPr>
          <w:r w:rsidRPr="00C316A1">
            <w:rPr>
              <w:rStyle w:val="PlaceholderText"/>
            </w:rPr>
            <w:t>Choose an item.</w:t>
          </w:r>
        </w:p>
      </w:docPartBody>
    </w:docPart>
    <w:docPart>
      <w:docPartPr>
        <w:name w:val="874AA1BF9E1046D68F63AB23ACF01AFE"/>
        <w:category>
          <w:name w:val="General"/>
          <w:gallery w:val="placeholder"/>
        </w:category>
        <w:types>
          <w:type w:val="bbPlcHdr"/>
        </w:types>
        <w:behaviors>
          <w:behavior w:val="content"/>
        </w:behaviors>
        <w:guid w:val="{26FC26E5-EDD0-4091-ABBE-D160B815D412}"/>
      </w:docPartPr>
      <w:docPartBody>
        <w:p w:rsidR="008649F9" w:rsidRDefault="00C91435" w:rsidP="00C91435">
          <w:pPr>
            <w:pStyle w:val="874AA1BF9E1046D68F63AB23ACF01AFE"/>
          </w:pPr>
          <w:r w:rsidRPr="00C316A1">
            <w:rPr>
              <w:rStyle w:val="PlaceholderText"/>
            </w:rPr>
            <w:t>Choose an item.</w:t>
          </w:r>
        </w:p>
      </w:docPartBody>
    </w:docPart>
    <w:docPart>
      <w:docPartPr>
        <w:name w:val="E065CD8BB7794860BA381EFD83178C9A"/>
        <w:category>
          <w:name w:val="General"/>
          <w:gallery w:val="placeholder"/>
        </w:category>
        <w:types>
          <w:type w:val="bbPlcHdr"/>
        </w:types>
        <w:behaviors>
          <w:behavior w:val="content"/>
        </w:behaviors>
        <w:guid w:val="{DB2AF26C-9163-438F-9144-DC1C4545760E}"/>
      </w:docPartPr>
      <w:docPartBody>
        <w:p w:rsidR="008649F9" w:rsidRDefault="00C91435" w:rsidP="00C91435">
          <w:pPr>
            <w:pStyle w:val="E065CD8BB7794860BA381EFD83178C9A"/>
          </w:pPr>
          <w:r w:rsidRPr="00C316A1">
            <w:rPr>
              <w:rStyle w:val="PlaceholderText"/>
            </w:rPr>
            <w:t>Choose an item.</w:t>
          </w:r>
        </w:p>
      </w:docPartBody>
    </w:docPart>
    <w:docPart>
      <w:docPartPr>
        <w:name w:val="0D66BCA82DE4481DB70C317C48E652EB"/>
        <w:category>
          <w:name w:val="General"/>
          <w:gallery w:val="placeholder"/>
        </w:category>
        <w:types>
          <w:type w:val="bbPlcHdr"/>
        </w:types>
        <w:behaviors>
          <w:behavior w:val="content"/>
        </w:behaviors>
        <w:guid w:val="{B9B1FF85-57EE-4B31-8111-607C952B7E0F}"/>
      </w:docPartPr>
      <w:docPartBody>
        <w:p w:rsidR="008649F9" w:rsidRDefault="00C91435" w:rsidP="00C91435">
          <w:pPr>
            <w:pStyle w:val="0D66BCA82DE4481DB70C317C48E652EB"/>
          </w:pPr>
          <w:r w:rsidRPr="0089114A">
            <w:rPr>
              <w:rStyle w:val="PlaceholderText"/>
              <w:color w:val="FF0000"/>
            </w:rPr>
            <w:t>Click here to enter text.</w:t>
          </w:r>
        </w:p>
      </w:docPartBody>
    </w:docPart>
    <w:docPart>
      <w:docPartPr>
        <w:name w:val="E76D59DB38EC4DFF8C2C3E6F890D0111"/>
        <w:category>
          <w:name w:val="General"/>
          <w:gallery w:val="placeholder"/>
        </w:category>
        <w:types>
          <w:type w:val="bbPlcHdr"/>
        </w:types>
        <w:behaviors>
          <w:behavior w:val="content"/>
        </w:behaviors>
        <w:guid w:val="{1D7E4117-9985-49D2-95A0-263F5F3327DD}"/>
      </w:docPartPr>
      <w:docPartBody>
        <w:p w:rsidR="008649F9" w:rsidRDefault="00C91435" w:rsidP="00C91435">
          <w:pPr>
            <w:pStyle w:val="E76D59DB38EC4DFF8C2C3E6F890D0111"/>
          </w:pPr>
          <w:r w:rsidRPr="0089114A">
            <w:rPr>
              <w:rStyle w:val="PlaceholderText"/>
              <w:color w:val="FF0000"/>
            </w:rPr>
            <w:t>Click here to enter text.</w:t>
          </w:r>
        </w:p>
      </w:docPartBody>
    </w:docPart>
    <w:docPart>
      <w:docPartPr>
        <w:name w:val="04946F0B38C647ECAC585A873F90B165"/>
        <w:category>
          <w:name w:val="General"/>
          <w:gallery w:val="placeholder"/>
        </w:category>
        <w:types>
          <w:type w:val="bbPlcHdr"/>
        </w:types>
        <w:behaviors>
          <w:behavior w:val="content"/>
        </w:behaviors>
        <w:guid w:val="{6C0E48E1-2480-45CB-8A0B-232795B06FF4}"/>
      </w:docPartPr>
      <w:docPartBody>
        <w:p w:rsidR="00373B21" w:rsidRDefault="000D5E04" w:rsidP="000D5E04">
          <w:pPr>
            <w:pStyle w:val="04946F0B38C647ECAC585A873F90B165"/>
          </w:pPr>
          <w:r w:rsidRPr="0089114A">
            <w:rPr>
              <w:rStyle w:val="PlaceholderText"/>
              <w:color w:val="FF0000"/>
            </w:rPr>
            <w:t>Click here to enter text.</w:t>
          </w:r>
        </w:p>
      </w:docPartBody>
    </w:docPart>
    <w:docPart>
      <w:docPartPr>
        <w:name w:val="4B23F92311974E439CAE7E1D4DD06E9C"/>
        <w:category>
          <w:name w:val="General"/>
          <w:gallery w:val="placeholder"/>
        </w:category>
        <w:types>
          <w:type w:val="bbPlcHdr"/>
        </w:types>
        <w:behaviors>
          <w:behavior w:val="content"/>
        </w:behaviors>
        <w:guid w:val="{D46249DE-922B-41B1-8E58-FA65494D2C46}"/>
      </w:docPartPr>
      <w:docPartBody>
        <w:p w:rsidR="00573B65" w:rsidRDefault="00411509" w:rsidP="00411509">
          <w:pPr>
            <w:pStyle w:val="4B23F92311974E439CAE7E1D4DD06E9C"/>
          </w:pPr>
          <w:r w:rsidRPr="0089114A">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5EA"/>
    <w:rsid w:val="000D5E04"/>
    <w:rsid w:val="00373B21"/>
    <w:rsid w:val="00411509"/>
    <w:rsid w:val="00573B65"/>
    <w:rsid w:val="00623D65"/>
    <w:rsid w:val="008649F9"/>
    <w:rsid w:val="00A755EA"/>
    <w:rsid w:val="00AE057C"/>
    <w:rsid w:val="00B56A56"/>
    <w:rsid w:val="00C91435"/>
    <w:rsid w:val="00CA446E"/>
    <w:rsid w:val="00FB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509"/>
    <w:rPr>
      <w:color w:val="808080"/>
    </w:rPr>
  </w:style>
  <w:style w:type="paragraph" w:customStyle="1" w:styleId="E5F35C7A05F14124BCD1E3877C19CC32">
    <w:name w:val="E5F35C7A05F14124BCD1E3877C19CC32"/>
    <w:rsid w:val="00A755EA"/>
  </w:style>
  <w:style w:type="paragraph" w:customStyle="1" w:styleId="4BAB17D4350E4B6BA5A9B76C9D472C95">
    <w:name w:val="4BAB17D4350E4B6BA5A9B76C9D472C95"/>
    <w:rsid w:val="00A755EA"/>
  </w:style>
  <w:style w:type="paragraph" w:customStyle="1" w:styleId="91010D4A52A8432C90FF0837185E366C">
    <w:name w:val="91010D4A52A8432C90FF0837185E366C"/>
    <w:rsid w:val="00A755EA"/>
  </w:style>
  <w:style w:type="paragraph" w:customStyle="1" w:styleId="91AFFE412F1D4B5F91EACAF479569974">
    <w:name w:val="91AFFE412F1D4B5F91EACAF479569974"/>
    <w:rsid w:val="00A755EA"/>
  </w:style>
  <w:style w:type="paragraph" w:customStyle="1" w:styleId="C803D6D77E094479A86A3092E6CDD19A">
    <w:name w:val="C803D6D77E094479A86A3092E6CDD19A"/>
    <w:rsid w:val="00A755EA"/>
  </w:style>
  <w:style w:type="paragraph" w:customStyle="1" w:styleId="A992EB3C65FB4348A1BE7BC39606CEB5">
    <w:name w:val="A992EB3C65FB4348A1BE7BC39606CEB5"/>
    <w:rsid w:val="00A755EA"/>
  </w:style>
  <w:style w:type="paragraph" w:customStyle="1" w:styleId="14628DD42F3049F39C588575F4159BE9">
    <w:name w:val="14628DD42F3049F39C588575F4159BE9"/>
    <w:rsid w:val="00CA446E"/>
    <w:pPr>
      <w:spacing w:after="160" w:line="259" w:lineRule="auto"/>
    </w:pPr>
  </w:style>
  <w:style w:type="paragraph" w:customStyle="1" w:styleId="15D3424E127E4AD497756B2D2E70584B">
    <w:name w:val="15D3424E127E4AD497756B2D2E70584B"/>
    <w:rsid w:val="00CA446E"/>
    <w:pPr>
      <w:spacing w:after="160" w:line="259" w:lineRule="auto"/>
    </w:pPr>
  </w:style>
  <w:style w:type="paragraph" w:customStyle="1" w:styleId="A581A99F8E214C98A2F811E11FC5A9D5">
    <w:name w:val="A581A99F8E214C98A2F811E11FC5A9D5"/>
    <w:rsid w:val="00CA446E"/>
    <w:pPr>
      <w:spacing w:after="160" w:line="259" w:lineRule="auto"/>
    </w:pPr>
  </w:style>
  <w:style w:type="paragraph" w:customStyle="1" w:styleId="8535F1334C5E4BFDAE8587B1BAF99414">
    <w:name w:val="8535F1334C5E4BFDAE8587B1BAF99414"/>
    <w:rsid w:val="00CA446E"/>
    <w:pPr>
      <w:spacing w:after="160" w:line="259" w:lineRule="auto"/>
    </w:pPr>
  </w:style>
  <w:style w:type="paragraph" w:customStyle="1" w:styleId="3E8D7942BC7B46A3AF57FE27069A846A">
    <w:name w:val="3E8D7942BC7B46A3AF57FE27069A846A"/>
    <w:rsid w:val="00CA446E"/>
    <w:pPr>
      <w:spacing w:after="160" w:line="259" w:lineRule="auto"/>
    </w:pPr>
  </w:style>
  <w:style w:type="paragraph" w:customStyle="1" w:styleId="D6D36F5DB99B430CB646FAE1592AB050">
    <w:name w:val="D6D36F5DB99B430CB646FAE1592AB050"/>
    <w:rsid w:val="00CA446E"/>
    <w:pPr>
      <w:spacing w:after="160" w:line="259" w:lineRule="auto"/>
    </w:pPr>
  </w:style>
  <w:style w:type="paragraph" w:customStyle="1" w:styleId="AAB590125B3040559A2F92BB4337A6DC">
    <w:name w:val="AAB590125B3040559A2F92BB4337A6DC"/>
    <w:rsid w:val="00C91435"/>
    <w:pPr>
      <w:spacing w:after="160" w:line="259" w:lineRule="auto"/>
    </w:pPr>
  </w:style>
  <w:style w:type="paragraph" w:customStyle="1" w:styleId="456557E3B2DE46B98DD81769B9750A29">
    <w:name w:val="456557E3B2DE46B98DD81769B9750A29"/>
    <w:rsid w:val="00C91435"/>
    <w:pPr>
      <w:spacing w:after="160" w:line="259" w:lineRule="auto"/>
    </w:pPr>
  </w:style>
  <w:style w:type="paragraph" w:customStyle="1" w:styleId="5CF0092014F24CA281849CBC79C8B7B6">
    <w:name w:val="5CF0092014F24CA281849CBC79C8B7B6"/>
    <w:rsid w:val="00C91435"/>
    <w:pPr>
      <w:spacing w:after="160" w:line="259" w:lineRule="auto"/>
    </w:pPr>
  </w:style>
  <w:style w:type="paragraph" w:customStyle="1" w:styleId="6896E4B06D794D23A8DA77B00F4F1BA3">
    <w:name w:val="6896E4B06D794D23A8DA77B00F4F1BA3"/>
    <w:rsid w:val="00C91435"/>
    <w:pPr>
      <w:spacing w:after="160" w:line="259" w:lineRule="auto"/>
    </w:pPr>
  </w:style>
  <w:style w:type="paragraph" w:customStyle="1" w:styleId="3D48469084C74A86A41D3061B3C655BD">
    <w:name w:val="3D48469084C74A86A41D3061B3C655BD"/>
    <w:rsid w:val="00C91435"/>
    <w:pPr>
      <w:spacing w:after="160" w:line="259" w:lineRule="auto"/>
    </w:pPr>
  </w:style>
  <w:style w:type="paragraph" w:customStyle="1" w:styleId="8227C66C9F9C417399853922B1422075">
    <w:name w:val="8227C66C9F9C417399853922B1422075"/>
    <w:rsid w:val="00C91435"/>
    <w:pPr>
      <w:spacing w:after="160" w:line="259" w:lineRule="auto"/>
    </w:pPr>
  </w:style>
  <w:style w:type="paragraph" w:customStyle="1" w:styleId="4385762C499F456CA0947B868074680A">
    <w:name w:val="4385762C499F456CA0947B868074680A"/>
    <w:rsid w:val="00C91435"/>
    <w:pPr>
      <w:spacing w:after="160" w:line="259" w:lineRule="auto"/>
    </w:pPr>
  </w:style>
  <w:style w:type="paragraph" w:customStyle="1" w:styleId="BA9BBE431BD742BB99E4BF1A963796F6">
    <w:name w:val="BA9BBE431BD742BB99E4BF1A963796F6"/>
    <w:rsid w:val="00C91435"/>
    <w:pPr>
      <w:spacing w:after="160" w:line="259" w:lineRule="auto"/>
    </w:pPr>
  </w:style>
  <w:style w:type="paragraph" w:customStyle="1" w:styleId="F23ECF13540C4767B97E5C4A9FD1DB74">
    <w:name w:val="F23ECF13540C4767B97E5C4A9FD1DB74"/>
    <w:rsid w:val="00C91435"/>
    <w:pPr>
      <w:spacing w:after="160" w:line="259" w:lineRule="auto"/>
    </w:pPr>
  </w:style>
  <w:style w:type="paragraph" w:customStyle="1" w:styleId="5D8A4F269C354C189E8C516D5E0C3722">
    <w:name w:val="5D8A4F269C354C189E8C516D5E0C3722"/>
    <w:rsid w:val="00C91435"/>
    <w:pPr>
      <w:spacing w:after="160" w:line="259" w:lineRule="auto"/>
    </w:pPr>
  </w:style>
  <w:style w:type="paragraph" w:customStyle="1" w:styleId="Style2">
    <w:name w:val="Style2"/>
    <w:basedOn w:val="Normal"/>
    <w:link w:val="Style2Char"/>
    <w:locked/>
    <w:rsid w:val="00C91435"/>
    <w:pPr>
      <w:spacing w:after="0" w:line="240" w:lineRule="auto"/>
    </w:pPr>
    <w:rPr>
      <w:rFonts w:ascii="Times New Roman" w:eastAsiaTheme="minorHAnsi" w:hAnsi="Times New Roman"/>
      <w:sz w:val="24"/>
    </w:rPr>
  </w:style>
  <w:style w:type="character" w:customStyle="1" w:styleId="Style2Char">
    <w:name w:val="Style2 Char"/>
    <w:basedOn w:val="DefaultParagraphFont"/>
    <w:link w:val="Style2"/>
    <w:rsid w:val="00C91435"/>
    <w:rPr>
      <w:rFonts w:ascii="Times New Roman" w:eastAsiaTheme="minorHAnsi" w:hAnsi="Times New Roman"/>
      <w:sz w:val="24"/>
    </w:rPr>
  </w:style>
  <w:style w:type="paragraph" w:customStyle="1" w:styleId="39C958DE1C204E159CF28EF2D377190E">
    <w:name w:val="39C958DE1C204E159CF28EF2D377190E"/>
    <w:rsid w:val="00C91435"/>
    <w:pPr>
      <w:spacing w:after="160" w:line="259" w:lineRule="auto"/>
    </w:pPr>
  </w:style>
  <w:style w:type="paragraph" w:customStyle="1" w:styleId="6BA3B67DF6F84E4FBD72EB6C963AD8DF">
    <w:name w:val="6BA3B67DF6F84E4FBD72EB6C963AD8DF"/>
    <w:rsid w:val="00C91435"/>
    <w:pPr>
      <w:spacing w:after="160" w:line="259" w:lineRule="auto"/>
    </w:pPr>
  </w:style>
  <w:style w:type="paragraph" w:customStyle="1" w:styleId="E171B7B3F6E04E718E74935D8EE48E6E">
    <w:name w:val="E171B7B3F6E04E718E74935D8EE48E6E"/>
    <w:rsid w:val="00C91435"/>
    <w:pPr>
      <w:spacing w:after="160" w:line="259" w:lineRule="auto"/>
    </w:pPr>
  </w:style>
  <w:style w:type="paragraph" w:customStyle="1" w:styleId="B80A9BCD4A8B4CE78068C5DE927C4137">
    <w:name w:val="B80A9BCD4A8B4CE78068C5DE927C4137"/>
    <w:rsid w:val="00C91435"/>
    <w:pPr>
      <w:spacing w:after="160" w:line="259" w:lineRule="auto"/>
    </w:pPr>
  </w:style>
  <w:style w:type="paragraph" w:customStyle="1" w:styleId="9D91C342A50C443E96D32516EDEF0C08">
    <w:name w:val="9D91C342A50C443E96D32516EDEF0C08"/>
    <w:rsid w:val="00C91435"/>
    <w:pPr>
      <w:spacing w:after="160" w:line="259" w:lineRule="auto"/>
    </w:pPr>
  </w:style>
  <w:style w:type="paragraph" w:customStyle="1" w:styleId="652B28CE15824EBFA7F29082446FABF5">
    <w:name w:val="652B28CE15824EBFA7F29082446FABF5"/>
    <w:rsid w:val="00C91435"/>
    <w:pPr>
      <w:spacing w:after="160" w:line="259" w:lineRule="auto"/>
    </w:pPr>
  </w:style>
  <w:style w:type="paragraph" w:customStyle="1" w:styleId="2CCABA76585C4A228F0CFEF2674AC7C9">
    <w:name w:val="2CCABA76585C4A228F0CFEF2674AC7C9"/>
    <w:rsid w:val="00C91435"/>
    <w:pPr>
      <w:spacing w:after="160" w:line="259" w:lineRule="auto"/>
    </w:pPr>
  </w:style>
  <w:style w:type="paragraph" w:customStyle="1" w:styleId="77601216F8E54AFBB3FDA493D7BC1566">
    <w:name w:val="77601216F8E54AFBB3FDA493D7BC1566"/>
    <w:rsid w:val="00C91435"/>
    <w:pPr>
      <w:spacing w:after="160" w:line="259" w:lineRule="auto"/>
    </w:pPr>
  </w:style>
  <w:style w:type="paragraph" w:customStyle="1" w:styleId="F00E100BD19A415EBB215B7AE48973CB">
    <w:name w:val="F00E100BD19A415EBB215B7AE48973CB"/>
    <w:rsid w:val="00C91435"/>
    <w:pPr>
      <w:spacing w:after="160" w:line="259" w:lineRule="auto"/>
    </w:pPr>
  </w:style>
  <w:style w:type="paragraph" w:customStyle="1" w:styleId="B1301FD428A649848F3C594397EEEF8F">
    <w:name w:val="B1301FD428A649848F3C594397EEEF8F"/>
    <w:rsid w:val="00C91435"/>
    <w:pPr>
      <w:spacing w:after="160" w:line="259" w:lineRule="auto"/>
    </w:pPr>
  </w:style>
  <w:style w:type="paragraph" w:customStyle="1" w:styleId="AFDBAEED74D34D5FBA06C4F5C3BB8389">
    <w:name w:val="AFDBAEED74D34D5FBA06C4F5C3BB8389"/>
    <w:rsid w:val="00C91435"/>
    <w:pPr>
      <w:spacing w:after="160" w:line="259" w:lineRule="auto"/>
    </w:pPr>
  </w:style>
  <w:style w:type="paragraph" w:customStyle="1" w:styleId="E7B670E433BD469E93BC89656E8F1C80">
    <w:name w:val="E7B670E433BD469E93BC89656E8F1C80"/>
    <w:rsid w:val="00C91435"/>
    <w:pPr>
      <w:spacing w:after="160" w:line="259" w:lineRule="auto"/>
    </w:pPr>
  </w:style>
  <w:style w:type="paragraph" w:customStyle="1" w:styleId="410D56EC275F45B3AC4C6F0CDE13656F">
    <w:name w:val="410D56EC275F45B3AC4C6F0CDE13656F"/>
    <w:rsid w:val="00C91435"/>
    <w:pPr>
      <w:spacing w:after="160" w:line="259" w:lineRule="auto"/>
    </w:pPr>
  </w:style>
  <w:style w:type="paragraph" w:customStyle="1" w:styleId="DFE97026F72D4AA6AEA7DAB4CFEB8315">
    <w:name w:val="DFE97026F72D4AA6AEA7DAB4CFEB8315"/>
    <w:rsid w:val="00C91435"/>
    <w:pPr>
      <w:spacing w:after="160" w:line="259" w:lineRule="auto"/>
    </w:pPr>
  </w:style>
  <w:style w:type="paragraph" w:customStyle="1" w:styleId="C45872C74CDA4114AFB781BE3499A04B">
    <w:name w:val="C45872C74CDA4114AFB781BE3499A04B"/>
    <w:rsid w:val="00C91435"/>
    <w:pPr>
      <w:spacing w:after="160" w:line="259" w:lineRule="auto"/>
    </w:pPr>
  </w:style>
  <w:style w:type="paragraph" w:customStyle="1" w:styleId="36D871D8CDFD41BD846A460A04131707">
    <w:name w:val="36D871D8CDFD41BD846A460A04131707"/>
    <w:rsid w:val="00C91435"/>
    <w:pPr>
      <w:spacing w:after="160" w:line="259" w:lineRule="auto"/>
    </w:pPr>
  </w:style>
  <w:style w:type="paragraph" w:customStyle="1" w:styleId="58B69FE085BB4AEE8A5AA5A7B38FD5BE">
    <w:name w:val="58B69FE085BB4AEE8A5AA5A7B38FD5BE"/>
    <w:rsid w:val="00C91435"/>
    <w:pPr>
      <w:spacing w:after="160" w:line="259" w:lineRule="auto"/>
    </w:pPr>
  </w:style>
  <w:style w:type="paragraph" w:customStyle="1" w:styleId="926A3537A3664666BF47B7DE68E858EA">
    <w:name w:val="926A3537A3664666BF47B7DE68E858EA"/>
    <w:rsid w:val="00C91435"/>
    <w:pPr>
      <w:spacing w:after="160" w:line="259" w:lineRule="auto"/>
    </w:pPr>
  </w:style>
  <w:style w:type="paragraph" w:customStyle="1" w:styleId="55E16BB5AC3C446797FF4FD02B9A54F8">
    <w:name w:val="55E16BB5AC3C446797FF4FD02B9A54F8"/>
    <w:rsid w:val="00C91435"/>
    <w:pPr>
      <w:spacing w:after="160" w:line="259" w:lineRule="auto"/>
    </w:pPr>
  </w:style>
  <w:style w:type="paragraph" w:customStyle="1" w:styleId="9F24400764E7405286AC628652FE8F92">
    <w:name w:val="9F24400764E7405286AC628652FE8F92"/>
    <w:rsid w:val="00C91435"/>
    <w:pPr>
      <w:spacing w:after="160" w:line="259" w:lineRule="auto"/>
    </w:pPr>
  </w:style>
  <w:style w:type="paragraph" w:customStyle="1" w:styleId="C5DDF0659E2844DA867E6F86EC716B03">
    <w:name w:val="C5DDF0659E2844DA867E6F86EC716B03"/>
    <w:rsid w:val="00C91435"/>
    <w:pPr>
      <w:spacing w:after="160" w:line="259" w:lineRule="auto"/>
    </w:pPr>
  </w:style>
  <w:style w:type="paragraph" w:customStyle="1" w:styleId="874AA1BF9E1046D68F63AB23ACF01AFE">
    <w:name w:val="874AA1BF9E1046D68F63AB23ACF01AFE"/>
    <w:rsid w:val="00C91435"/>
    <w:pPr>
      <w:spacing w:after="160" w:line="259" w:lineRule="auto"/>
    </w:pPr>
  </w:style>
  <w:style w:type="paragraph" w:customStyle="1" w:styleId="E065CD8BB7794860BA381EFD83178C9A">
    <w:name w:val="E065CD8BB7794860BA381EFD83178C9A"/>
    <w:rsid w:val="00C91435"/>
    <w:pPr>
      <w:spacing w:after="160" w:line="259" w:lineRule="auto"/>
    </w:pPr>
  </w:style>
  <w:style w:type="paragraph" w:customStyle="1" w:styleId="0D66BCA82DE4481DB70C317C48E652EB">
    <w:name w:val="0D66BCA82DE4481DB70C317C48E652EB"/>
    <w:rsid w:val="00C91435"/>
    <w:pPr>
      <w:spacing w:after="160" w:line="259" w:lineRule="auto"/>
    </w:pPr>
  </w:style>
  <w:style w:type="paragraph" w:customStyle="1" w:styleId="E76D59DB38EC4DFF8C2C3E6F890D0111">
    <w:name w:val="E76D59DB38EC4DFF8C2C3E6F890D0111"/>
    <w:rsid w:val="00C91435"/>
    <w:pPr>
      <w:spacing w:after="160" w:line="259" w:lineRule="auto"/>
    </w:pPr>
  </w:style>
  <w:style w:type="paragraph" w:customStyle="1" w:styleId="D2388B3DE0D94B0EBE47C88A76B9115C">
    <w:name w:val="D2388B3DE0D94B0EBE47C88A76B9115C"/>
    <w:rsid w:val="00AE057C"/>
    <w:pPr>
      <w:spacing w:after="160" w:line="259" w:lineRule="auto"/>
    </w:pPr>
  </w:style>
  <w:style w:type="paragraph" w:customStyle="1" w:styleId="04946F0B38C647ECAC585A873F90B165">
    <w:name w:val="04946F0B38C647ECAC585A873F90B165"/>
    <w:rsid w:val="000D5E04"/>
    <w:pPr>
      <w:spacing w:after="160" w:line="259" w:lineRule="auto"/>
    </w:pPr>
  </w:style>
  <w:style w:type="paragraph" w:customStyle="1" w:styleId="425F986C3BDC4CFC896661D6531CAD0D">
    <w:name w:val="425F986C3BDC4CFC896661D6531CAD0D"/>
    <w:rsid w:val="00411509"/>
    <w:pPr>
      <w:spacing w:after="160" w:line="259" w:lineRule="auto"/>
    </w:pPr>
  </w:style>
  <w:style w:type="paragraph" w:customStyle="1" w:styleId="ADEBF9835A1E4B4CB951D06B296AC0CE">
    <w:name w:val="ADEBF9835A1E4B4CB951D06B296AC0CE"/>
    <w:rsid w:val="00411509"/>
    <w:pPr>
      <w:spacing w:after="160" w:line="259" w:lineRule="auto"/>
    </w:pPr>
  </w:style>
  <w:style w:type="paragraph" w:customStyle="1" w:styleId="4B23F92311974E439CAE7E1D4DD06E9C">
    <w:name w:val="4B23F92311974E439CAE7E1D4DD06E9C"/>
    <w:rsid w:val="00411509"/>
    <w:pPr>
      <w:spacing w:after="160" w:line="259" w:lineRule="auto"/>
    </w:pPr>
  </w:style>
  <w:style w:type="paragraph" w:customStyle="1" w:styleId="1C807CCDCF254B7DADF6EE578F6055D2">
    <w:name w:val="1C807CCDCF254B7DADF6EE578F6055D2"/>
    <w:rsid w:val="004115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4A0A-36FF-4CA8-8BD0-F6157E36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Baker</dc:creator>
  <cp:keywords/>
  <dc:description/>
  <cp:lastModifiedBy>Bubba Smith</cp:lastModifiedBy>
  <cp:revision>3</cp:revision>
  <dcterms:created xsi:type="dcterms:W3CDTF">2019-12-04T17:53:00Z</dcterms:created>
  <dcterms:modified xsi:type="dcterms:W3CDTF">2019-12-04T18:03:00Z</dcterms:modified>
</cp:coreProperties>
</file>