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37183" w14:textId="77777777" w:rsidR="00AB5652" w:rsidRPr="005E06E3" w:rsidRDefault="00AB5652" w:rsidP="00AB5652">
      <w:pPr>
        <w:jc w:val="center"/>
        <w:rPr>
          <w:sz w:val="25"/>
          <w:szCs w:val="25"/>
        </w:rPr>
      </w:pPr>
      <w:bookmarkStart w:id="0" w:name="_GoBack"/>
      <w:bookmarkEnd w:id="0"/>
      <w:r w:rsidRPr="005E06E3">
        <w:rPr>
          <w:sz w:val="25"/>
          <w:szCs w:val="25"/>
        </w:rPr>
        <w:t>IN THE UNITED STATES DISTRICT COURT</w:t>
      </w:r>
    </w:p>
    <w:p w14:paraId="53569252" w14:textId="77777777" w:rsidR="00AB5652" w:rsidRPr="005E06E3" w:rsidRDefault="00AB5652" w:rsidP="00AB5652">
      <w:pPr>
        <w:jc w:val="center"/>
        <w:rPr>
          <w:sz w:val="25"/>
          <w:szCs w:val="25"/>
        </w:rPr>
      </w:pPr>
    </w:p>
    <w:p w14:paraId="3B382490" w14:textId="77777777" w:rsidR="00AB5652" w:rsidRPr="005E06E3" w:rsidRDefault="00AB5652" w:rsidP="00AB5652">
      <w:pPr>
        <w:jc w:val="center"/>
        <w:rPr>
          <w:sz w:val="25"/>
          <w:szCs w:val="25"/>
        </w:rPr>
      </w:pPr>
      <w:r w:rsidRPr="005E06E3">
        <w:rPr>
          <w:sz w:val="25"/>
          <w:szCs w:val="25"/>
        </w:rPr>
        <w:t>FOR THE SOUTHERN DISTRICT OF GEORGIA</w:t>
      </w:r>
    </w:p>
    <w:p w14:paraId="73DF7ACE" w14:textId="77777777" w:rsidR="00AB5652" w:rsidRPr="005E06E3" w:rsidRDefault="00AB5652" w:rsidP="00AB5652">
      <w:pPr>
        <w:jc w:val="center"/>
        <w:rPr>
          <w:sz w:val="25"/>
          <w:szCs w:val="25"/>
        </w:rPr>
      </w:pPr>
    </w:p>
    <w:p w14:paraId="5F773083" w14:textId="77777777" w:rsidR="00AB5652" w:rsidRPr="005E06E3" w:rsidRDefault="00AB5652" w:rsidP="00AB5652">
      <w:pPr>
        <w:jc w:val="center"/>
        <w:rPr>
          <w:sz w:val="25"/>
          <w:szCs w:val="25"/>
        </w:rPr>
      </w:pPr>
      <w:r w:rsidRPr="005E06E3">
        <w:rPr>
          <w:sz w:val="25"/>
          <w:szCs w:val="25"/>
        </w:rPr>
        <w:t>AUGUSTA DIVISION</w:t>
      </w:r>
    </w:p>
    <w:p w14:paraId="7A8CFF35" w14:textId="77777777" w:rsidR="00AB5652" w:rsidRPr="005E06E3" w:rsidRDefault="00AB5652" w:rsidP="00AB5652">
      <w:pPr>
        <w:jc w:val="center"/>
        <w:rPr>
          <w:sz w:val="25"/>
          <w:szCs w:val="25"/>
        </w:rPr>
      </w:pPr>
    </w:p>
    <w:p w14:paraId="0E278A7E" w14:textId="77777777" w:rsidR="00AB5652" w:rsidRPr="005E06E3" w:rsidRDefault="00AB5652" w:rsidP="00AB5652">
      <w:pPr>
        <w:tabs>
          <w:tab w:val="left" w:pos="4680"/>
        </w:tabs>
        <w:rPr>
          <w:sz w:val="25"/>
          <w:szCs w:val="25"/>
        </w:rPr>
      </w:pPr>
      <w:r w:rsidRPr="005E06E3">
        <w:rPr>
          <w:sz w:val="25"/>
          <w:szCs w:val="25"/>
        </w:rPr>
        <w:t>UNITED STATES OF AMERICA</w:t>
      </w:r>
      <w:r w:rsidRPr="005E06E3">
        <w:rPr>
          <w:sz w:val="25"/>
          <w:szCs w:val="25"/>
        </w:rPr>
        <w:tab/>
        <w:t>)</w:t>
      </w:r>
    </w:p>
    <w:p w14:paraId="1DF8CF87" w14:textId="77777777" w:rsidR="00AB5652" w:rsidRPr="005E06E3" w:rsidRDefault="00AB5652" w:rsidP="00AB5652">
      <w:pPr>
        <w:tabs>
          <w:tab w:val="left" w:pos="4680"/>
        </w:tabs>
        <w:rPr>
          <w:sz w:val="25"/>
          <w:szCs w:val="25"/>
        </w:rPr>
      </w:pPr>
      <w:r w:rsidRPr="005E06E3">
        <w:rPr>
          <w:sz w:val="25"/>
          <w:szCs w:val="25"/>
        </w:rPr>
        <w:tab/>
        <w:t>)</w:t>
      </w:r>
    </w:p>
    <w:p w14:paraId="6D3E3A05" w14:textId="77777777" w:rsidR="00AB5652" w:rsidRPr="005E06E3" w:rsidRDefault="00AB5652" w:rsidP="00AB5652">
      <w:pPr>
        <w:tabs>
          <w:tab w:val="left" w:pos="720"/>
          <w:tab w:val="left" w:pos="4680"/>
          <w:tab w:val="left" w:pos="5760"/>
        </w:tabs>
        <w:rPr>
          <w:sz w:val="25"/>
          <w:szCs w:val="25"/>
        </w:rPr>
      </w:pPr>
      <w:r w:rsidRPr="005E06E3">
        <w:rPr>
          <w:sz w:val="25"/>
          <w:szCs w:val="25"/>
        </w:rPr>
        <w:tab/>
        <w:t>v.</w:t>
      </w:r>
      <w:r w:rsidRPr="005E06E3">
        <w:rPr>
          <w:sz w:val="25"/>
          <w:szCs w:val="25"/>
        </w:rPr>
        <w:tab/>
        <w:t>)</w:t>
      </w:r>
      <w:r w:rsidRPr="005E06E3">
        <w:rPr>
          <w:sz w:val="25"/>
          <w:szCs w:val="25"/>
        </w:rPr>
        <w:tab/>
        <w:t xml:space="preserve">CR </w:t>
      </w:r>
    </w:p>
    <w:p w14:paraId="0744B2B4" w14:textId="77777777" w:rsidR="00AB5652" w:rsidRPr="005E06E3" w:rsidRDefault="00AB5652" w:rsidP="00AB5652">
      <w:pPr>
        <w:tabs>
          <w:tab w:val="left" w:pos="720"/>
          <w:tab w:val="left" w:pos="4680"/>
          <w:tab w:val="left" w:pos="5760"/>
        </w:tabs>
        <w:rPr>
          <w:sz w:val="25"/>
          <w:szCs w:val="25"/>
        </w:rPr>
      </w:pPr>
      <w:r w:rsidRPr="005E06E3">
        <w:rPr>
          <w:sz w:val="25"/>
          <w:szCs w:val="25"/>
        </w:rPr>
        <w:tab/>
      </w:r>
      <w:r w:rsidRPr="005E06E3">
        <w:rPr>
          <w:sz w:val="25"/>
          <w:szCs w:val="25"/>
        </w:rPr>
        <w:tab/>
        <w:t>)</w:t>
      </w:r>
    </w:p>
    <w:p w14:paraId="04EAE3F9" w14:textId="5563B165" w:rsidR="00B0790F" w:rsidRDefault="00B0790F" w:rsidP="00AB5652">
      <w:pPr>
        <w:tabs>
          <w:tab w:val="left" w:pos="720"/>
          <w:tab w:val="left" w:pos="4680"/>
          <w:tab w:val="left" w:pos="5760"/>
        </w:tabs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)</w:t>
      </w:r>
    </w:p>
    <w:p w14:paraId="0A80AF21" w14:textId="0152EA8A" w:rsidR="00B0790F" w:rsidRDefault="00B0790F" w:rsidP="00AB5652">
      <w:pPr>
        <w:tabs>
          <w:tab w:val="left" w:pos="720"/>
          <w:tab w:val="left" w:pos="4680"/>
          <w:tab w:val="left" w:pos="5760"/>
        </w:tabs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)</w:t>
      </w:r>
    </w:p>
    <w:p w14:paraId="7188519E" w14:textId="05CB2E81" w:rsidR="00AB5652" w:rsidRPr="005E06E3" w:rsidRDefault="00AB5652" w:rsidP="00AB5652">
      <w:pPr>
        <w:tabs>
          <w:tab w:val="left" w:pos="720"/>
          <w:tab w:val="left" w:pos="4680"/>
          <w:tab w:val="left" w:pos="5760"/>
        </w:tabs>
        <w:rPr>
          <w:sz w:val="25"/>
          <w:szCs w:val="25"/>
        </w:rPr>
      </w:pPr>
      <w:r w:rsidRPr="005E06E3">
        <w:rPr>
          <w:sz w:val="25"/>
          <w:szCs w:val="25"/>
        </w:rPr>
        <w:t>Defendant</w:t>
      </w:r>
      <w:r w:rsidR="00B0790F">
        <w:rPr>
          <w:sz w:val="25"/>
          <w:szCs w:val="25"/>
        </w:rPr>
        <w:t>.</w:t>
      </w:r>
      <w:r w:rsidRPr="005E06E3">
        <w:rPr>
          <w:sz w:val="25"/>
          <w:szCs w:val="25"/>
        </w:rPr>
        <w:tab/>
        <w:t>)</w:t>
      </w:r>
    </w:p>
    <w:p w14:paraId="15B01D60" w14:textId="77777777" w:rsidR="00AB5652" w:rsidRPr="005E06E3" w:rsidRDefault="00AB5652" w:rsidP="00AB5652">
      <w:pPr>
        <w:tabs>
          <w:tab w:val="left" w:pos="720"/>
          <w:tab w:val="left" w:pos="4680"/>
          <w:tab w:val="left" w:pos="5760"/>
        </w:tabs>
        <w:jc w:val="center"/>
        <w:rPr>
          <w:sz w:val="25"/>
          <w:szCs w:val="25"/>
        </w:rPr>
      </w:pPr>
      <w:r w:rsidRPr="005E06E3">
        <w:rPr>
          <w:sz w:val="25"/>
          <w:szCs w:val="25"/>
        </w:rPr>
        <w:t>__________</w:t>
      </w:r>
    </w:p>
    <w:p w14:paraId="2063B2D6" w14:textId="77777777" w:rsidR="00AB5652" w:rsidRPr="005E06E3" w:rsidRDefault="00AB5652" w:rsidP="00AB5652">
      <w:pPr>
        <w:tabs>
          <w:tab w:val="left" w:pos="720"/>
          <w:tab w:val="left" w:pos="4680"/>
          <w:tab w:val="left" w:pos="5760"/>
        </w:tabs>
        <w:jc w:val="center"/>
        <w:rPr>
          <w:sz w:val="25"/>
          <w:szCs w:val="25"/>
        </w:rPr>
      </w:pPr>
    </w:p>
    <w:p w14:paraId="6DD5B060" w14:textId="77777777" w:rsidR="001144FE" w:rsidRDefault="001144FE" w:rsidP="00AB5652">
      <w:pPr>
        <w:tabs>
          <w:tab w:val="left" w:pos="720"/>
          <w:tab w:val="left" w:pos="4680"/>
          <w:tab w:val="left" w:pos="576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DEFENDANT’S STATEMENT REGARDING</w:t>
      </w:r>
    </w:p>
    <w:p w14:paraId="2BD06FBE" w14:textId="1038480D" w:rsidR="00AB5652" w:rsidRPr="005E06E3" w:rsidRDefault="001144FE" w:rsidP="00AB5652">
      <w:pPr>
        <w:tabs>
          <w:tab w:val="left" w:pos="720"/>
          <w:tab w:val="left" w:pos="4680"/>
          <w:tab w:val="left" w:pos="576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APPEARANCE VIA ELECTRONIC MEANS</w:t>
      </w:r>
    </w:p>
    <w:p w14:paraId="765BA81B" w14:textId="77777777" w:rsidR="00AB5652" w:rsidRPr="005E06E3" w:rsidRDefault="00AB5652" w:rsidP="00AB5652">
      <w:pPr>
        <w:tabs>
          <w:tab w:val="left" w:pos="720"/>
          <w:tab w:val="left" w:pos="4680"/>
          <w:tab w:val="left" w:pos="5760"/>
        </w:tabs>
        <w:jc w:val="center"/>
        <w:rPr>
          <w:sz w:val="25"/>
          <w:szCs w:val="25"/>
        </w:rPr>
      </w:pPr>
      <w:r w:rsidRPr="005E06E3">
        <w:rPr>
          <w:sz w:val="25"/>
          <w:szCs w:val="25"/>
        </w:rPr>
        <w:t>__________</w:t>
      </w:r>
    </w:p>
    <w:p w14:paraId="354D1D14" w14:textId="77777777" w:rsidR="00AB5652" w:rsidRPr="005E06E3" w:rsidRDefault="00AB5652" w:rsidP="00AB5652">
      <w:pPr>
        <w:tabs>
          <w:tab w:val="left" w:pos="720"/>
          <w:tab w:val="left" w:pos="4680"/>
          <w:tab w:val="left" w:pos="5760"/>
        </w:tabs>
        <w:spacing w:line="480" w:lineRule="auto"/>
        <w:jc w:val="both"/>
        <w:rPr>
          <w:sz w:val="25"/>
          <w:szCs w:val="25"/>
        </w:rPr>
      </w:pPr>
    </w:p>
    <w:p w14:paraId="6A61591C" w14:textId="2DE858AF" w:rsidR="00F45A9E" w:rsidRPr="005E06E3" w:rsidRDefault="00F45A9E" w:rsidP="00F45A9E">
      <w:pPr>
        <w:pStyle w:val="BodyText"/>
        <w:widowControl/>
        <w:tabs>
          <w:tab w:val="left" w:pos="720"/>
        </w:tabs>
        <w:spacing w:line="480" w:lineRule="auto"/>
        <w:ind w:left="0"/>
        <w:jc w:val="both"/>
        <w:rPr>
          <w:rFonts w:cs="Times New Roman"/>
        </w:rPr>
      </w:pPr>
      <w:r w:rsidRPr="005E06E3">
        <w:rPr>
          <w:rFonts w:cs="Times New Roman"/>
          <w:color w:val="000000" w:themeColor="text1"/>
        </w:rPr>
        <w:tab/>
        <w:t xml:space="preserve">I understand that, due to </w:t>
      </w:r>
      <w:r w:rsidRPr="005E06E3">
        <w:rPr>
          <w:rFonts w:cs="Times New Roman"/>
        </w:rPr>
        <w:t xml:space="preserve">the national emergency caused by global spread of the </w:t>
      </w:r>
      <w:r w:rsidR="00D607D6">
        <w:rPr>
          <w:rFonts w:cs="Times New Roman"/>
        </w:rPr>
        <w:t>c</w:t>
      </w:r>
      <w:r w:rsidRPr="005E06E3">
        <w:rPr>
          <w:rFonts w:cs="Times New Roman"/>
        </w:rPr>
        <w:t xml:space="preserve">oronavirus </w:t>
      </w:r>
      <w:r w:rsidR="00D607D6">
        <w:rPr>
          <w:rFonts w:cs="Times New Roman"/>
        </w:rPr>
        <w:t>d</w:t>
      </w:r>
      <w:r w:rsidRPr="005E06E3">
        <w:rPr>
          <w:rFonts w:cs="Times New Roman"/>
        </w:rPr>
        <w:t>isease</w:t>
      </w:r>
      <w:r w:rsidR="00D607D6">
        <w:rPr>
          <w:rFonts w:cs="Times New Roman"/>
        </w:rPr>
        <w:t xml:space="preserve"> 2019</w:t>
      </w:r>
      <w:r w:rsidRPr="005E06E3">
        <w:rPr>
          <w:rFonts w:cs="Times New Roman"/>
        </w:rPr>
        <w:t xml:space="preserve"> (COVID-19), the Court has determined proceedings must be conducted electronically by video conference or telephone conference to protect the health and safety of all participants and the public. </w:t>
      </w:r>
    </w:p>
    <w:p w14:paraId="33A48700" w14:textId="459F02B9" w:rsidR="00F45A9E" w:rsidRPr="005E06E3" w:rsidRDefault="00F45A9E" w:rsidP="00F45A9E">
      <w:pPr>
        <w:pStyle w:val="BodyText"/>
        <w:widowControl/>
        <w:tabs>
          <w:tab w:val="left" w:pos="720"/>
        </w:tabs>
        <w:spacing w:line="480" w:lineRule="auto"/>
        <w:ind w:left="0"/>
        <w:jc w:val="both"/>
        <w:rPr>
          <w:rFonts w:cs="Times New Roman"/>
        </w:rPr>
      </w:pPr>
      <w:r w:rsidRPr="005E06E3">
        <w:rPr>
          <w:rFonts w:cs="Times New Roman"/>
        </w:rPr>
        <w:tab/>
        <w:t xml:space="preserve">I understand my right to appear in person before the Court, and I understand the Court will not conduct proceedings electronically unless I consent.  </w:t>
      </w:r>
    </w:p>
    <w:p w14:paraId="62864D02" w14:textId="7DD89825" w:rsidR="00D607D6" w:rsidRDefault="00F45A9E" w:rsidP="005E06E3">
      <w:pPr>
        <w:pStyle w:val="BodyText"/>
        <w:widowControl/>
        <w:tabs>
          <w:tab w:val="left" w:pos="720"/>
        </w:tabs>
        <w:spacing w:line="480" w:lineRule="auto"/>
        <w:ind w:left="0" w:firstLine="720"/>
        <w:jc w:val="both"/>
        <w:rPr>
          <w:rFonts w:cs="Times New Roman"/>
        </w:rPr>
      </w:pPr>
      <w:r w:rsidRPr="005E06E3">
        <w:rPr>
          <w:rFonts w:cs="Times New Roman"/>
          <w:color w:val="000000" w:themeColor="text1"/>
        </w:rPr>
        <w:t>I understand that, if I do not consent to appearing by electronic means, the Court will not schedule an in-person hearing until</w:t>
      </w:r>
      <w:r w:rsidR="00D607D6">
        <w:rPr>
          <w:rFonts w:cs="Times New Roman"/>
          <w:color w:val="000000" w:themeColor="text1"/>
        </w:rPr>
        <w:t xml:space="preserve"> it can </w:t>
      </w:r>
      <w:r w:rsidRPr="005E06E3">
        <w:rPr>
          <w:rFonts w:cs="Times New Roman"/>
          <w:color w:val="000000" w:themeColor="text1"/>
        </w:rPr>
        <w:t xml:space="preserve">be conducted without jeopardizing the </w:t>
      </w:r>
      <w:r w:rsidRPr="005E06E3">
        <w:rPr>
          <w:rFonts w:cs="Times New Roman"/>
        </w:rPr>
        <w:t xml:space="preserve">health and safety of </w:t>
      </w:r>
      <w:r w:rsidR="00D607D6">
        <w:rPr>
          <w:rFonts w:cs="Times New Roman"/>
        </w:rPr>
        <w:t>all participants</w:t>
      </w:r>
      <w:r w:rsidRPr="005E06E3">
        <w:rPr>
          <w:rFonts w:cs="Times New Roman"/>
        </w:rPr>
        <w:t xml:space="preserve">. </w:t>
      </w:r>
      <w:r w:rsidR="00BD0D4C" w:rsidRPr="005E06E3">
        <w:rPr>
          <w:rFonts w:cs="Times New Roman"/>
        </w:rPr>
        <w:t xml:space="preserve"> </w:t>
      </w:r>
    </w:p>
    <w:p w14:paraId="45E2DFC4" w14:textId="785B52D9" w:rsidR="005E06E3" w:rsidRPr="005E06E3" w:rsidRDefault="005E06E3" w:rsidP="005E06E3">
      <w:pPr>
        <w:pStyle w:val="BodyText"/>
        <w:widowControl/>
        <w:tabs>
          <w:tab w:val="left" w:pos="720"/>
        </w:tabs>
        <w:spacing w:line="480" w:lineRule="auto"/>
        <w:ind w:left="0" w:firstLine="720"/>
        <w:jc w:val="both"/>
        <w:rPr>
          <w:rFonts w:cs="Times New Roman"/>
        </w:rPr>
      </w:pPr>
      <w:r w:rsidRPr="005E06E3">
        <w:rPr>
          <w:rFonts w:cs="Times New Roman"/>
        </w:rPr>
        <w:t>I understand my right to refuse consent and insist the hearing be held in person, and I understand the Court will not hold my decision to refuse consent against me.</w:t>
      </w:r>
    </w:p>
    <w:p w14:paraId="5A46E6C0" w14:textId="77777777" w:rsidR="00D607D6" w:rsidRDefault="00F45A9E" w:rsidP="00F45A9E">
      <w:pPr>
        <w:pStyle w:val="BodyText"/>
        <w:widowControl/>
        <w:tabs>
          <w:tab w:val="left" w:pos="720"/>
        </w:tabs>
        <w:spacing w:line="480" w:lineRule="auto"/>
        <w:ind w:left="0"/>
        <w:jc w:val="both"/>
        <w:rPr>
          <w:rFonts w:cs="Times New Roman"/>
        </w:rPr>
      </w:pPr>
      <w:r w:rsidRPr="005E06E3">
        <w:rPr>
          <w:rFonts w:cs="Times New Roman"/>
        </w:rPr>
        <w:tab/>
      </w:r>
    </w:p>
    <w:p w14:paraId="7EE0F726" w14:textId="77777777" w:rsidR="00D607D6" w:rsidRDefault="00D607D6">
      <w:pPr>
        <w:spacing w:after="200" w:line="276" w:lineRule="auto"/>
        <w:rPr>
          <w:rFonts w:eastAsia="Times New Roman"/>
          <w:sz w:val="25"/>
          <w:szCs w:val="25"/>
        </w:rPr>
      </w:pPr>
      <w:r>
        <w:br w:type="page"/>
      </w:r>
    </w:p>
    <w:p w14:paraId="1334A5CC" w14:textId="7951BD7F" w:rsidR="00F45A9E" w:rsidRPr="005E06E3" w:rsidRDefault="00D607D6" w:rsidP="00F45A9E">
      <w:pPr>
        <w:pStyle w:val="BodyText"/>
        <w:widowControl/>
        <w:tabs>
          <w:tab w:val="left" w:pos="720"/>
        </w:tabs>
        <w:spacing w:line="480" w:lineRule="auto"/>
        <w:ind w:left="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lastRenderedPageBreak/>
        <w:tab/>
      </w:r>
      <w:r w:rsidR="00F45A9E" w:rsidRPr="005E06E3">
        <w:rPr>
          <w:rFonts w:cs="Times New Roman"/>
        </w:rPr>
        <w:t>After consulting with my attorney</w:t>
      </w:r>
      <w:r>
        <w:rPr>
          <w:rFonts w:cs="Times New Roman"/>
        </w:rPr>
        <w:t>,</w:t>
      </w:r>
      <w:r w:rsidR="00F45A9E" w:rsidRPr="005E06E3">
        <w:rPr>
          <w:rFonts w:cs="Times New Roman"/>
        </w:rPr>
        <w:t xml:space="preserve"> I make the following election:  </w:t>
      </w:r>
    </w:p>
    <w:p w14:paraId="65C94F76" w14:textId="20BC09BB" w:rsidR="00F45A9E" w:rsidRPr="005E06E3" w:rsidRDefault="00F45A9E" w:rsidP="00F45A9E">
      <w:pPr>
        <w:pStyle w:val="BodyText"/>
        <w:widowControl/>
        <w:tabs>
          <w:tab w:val="left" w:pos="720"/>
        </w:tabs>
        <w:spacing w:line="480" w:lineRule="auto"/>
        <w:ind w:left="0" w:firstLine="720"/>
        <w:jc w:val="both"/>
        <w:rPr>
          <w:rFonts w:cs="Times New Roman"/>
          <w:color w:val="000000" w:themeColor="text1"/>
        </w:rPr>
      </w:pPr>
      <w:r w:rsidRPr="005E06E3">
        <w:rPr>
          <w:rFonts w:cs="Times New Roman"/>
          <w:color w:val="000000" w:themeColor="text1"/>
        </w:rPr>
        <w:tab/>
        <w:t>I hereby consent to the Court conducting</w:t>
      </w:r>
      <w:r w:rsidR="00FB4F69" w:rsidRPr="005E06E3">
        <w:rPr>
          <w:rFonts w:cs="Times New Roman"/>
          <w:color w:val="000000" w:themeColor="text1"/>
        </w:rPr>
        <w:t xml:space="preserve"> </w:t>
      </w:r>
      <w:r w:rsidR="00D607D6">
        <w:rPr>
          <w:rFonts w:cs="Times New Roman"/>
          <w:color w:val="000000" w:themeColor="text1"/>
        </w:rPr>
        <w:t xml:space="preserve">by video conference my </w:t>
      </w:r>
      <w:r w:rsidR="00FB4F69" w:rsidRPr="005E06E3">
        <w:rPr>
          <w:rFonts w:cs="Times New Roman"/>
          <w:color w:val="000000" w:themeColor="text1"/>
        </w:rPr>
        <w:t>initial appearance</w:t>
      </w:r>
      <w:r w:rsidR="00D607D6">
        <w:rPr>
          <w:rFonts w:cs="Times New Roman"/>
          <w:color w:val="000000" w:themeColor="text1"/>
        </w:rPr>
        <w:t xml:space="preserve"> and advice of rights, as well as any </w:t>
      </w:r>
      <w:r w:rsidR="00FB4F69" w:rsidRPr="005E06E3">
        <w:rPr>
          <w:rFonts w:cs="Times New Roman"/>
          <w:color w:val="000000" w:themeColor="text1"/>
        </w:rPr>
        <w:t>arraignment, detention hearing, and/or preliminary hearing</w:t>
      </w:r>
      <w:r w:rsidRPr="005E06E3">
        <w:rPr>
          <w:rFonts w:cs="Times New Roman"/>
          <w:color w:val="000000" w:themeColor="text1"/>
        </w:rPr>
        <w:t>.</w:t>
      </w:r>
      <w:r w:rsidR="00D607D6">
        <w:rPr>
          <w:rFonts w:cs="Times New Roman"/>
          <w:color w:val="000000" w:themeColor="text1"/>
        </w:rPr>
        <w:t xml:space="preserve">  </w:t>
      </w:r>
      <w:r w:rsidRPr="005E06E3">
        <w:rPr>
          <w:rFonts w:cs="Times New Roman"/>
          <w:color w:val="000000" w:themeColor="text1"/>
        </w:rPr>
        <w:t>I waive the right to be physically present in the courtroom</w:t>
      </w:r>
      <w:r w:rsidR="00D607D6">
        <w:rPr>
          <w:rFonts w:cs="Times New Roman"/>
          <w:color w:val="000000" w:themeColor="text1"/>
        </w:rPr>
        <w:t xml:space="preserve"> and consent to my appearance by video conference</w:t>
      </w:r>
      <w:r w:rsidRPr="005E06E3">
        <w:rPr>
          <w:rFonts w:cs="Times New Roman"/>
          <w:color w:val="000000" w:themeColor="text1"/>
        </w:rPr>
        <w:t xml:space="preserve">.  In the event video conferencing is not available or becomes unavailable during the hearing, I consent to the Court conducting the hearing by telephone conference and me appearing by telephone.  </w:t>
      </w:r>
    </w:p>
    <w:p w14:paraId="79587A58" w14:textId="6A212090" w:rsidR="00BD0D4C" w:rsidRPr="005E06E3" w:rsidRDefault="00F45A9E">
      <w:pPr>
        <w:pStyle w:val="BodyText"/>
        <w:widowControl/>
        <w:tabs>
          <w:tab w:val="left" w:pos="720"/>
        </w:tabs>
        <w:spacing w:line="480" w:lineRule="auto"/>
        <w:ind w:left="0" w:firstLine="720"/>
        <w:jc w:val="both"/>
        <w:rPr>
          <w:rFonts w:cs="Times New Roman"/>
          <w:color w:val="000000" w:themeColor="text1"/>
        </w:rPr>
      </w:pPr>
      <w:r w:rsidRPr="005E06E3">
        <w:rPr>
          <w:rFonts w:cs="Times New Roman"/>
          <w:color w:val="000000" w:themeColor="text1"/>
        </w:rPr>
        <w:tab/>
        <w:t xml:space="preserve">I </w:t>
      </w:r>
      <w:r w:rsidR="00B2601D">
        <w:rPr>
          <w:rFonts w:cs="Times New Roman"/>
          <w:color w:val="000000" w:themeColor="text1"/>
        </w:rPr>
        <w:t xml:space="preserve">exercise my right to be physically present in the courtroom for my initial appearance and advice of rights, as well as any arraignment, detention hearing, and /or preliminary hearing.  I </w:t>
      </w:r>
      <w:r w:rsidRPr="005E06E3">
        <w:rPr>
          <w:rFonts w:cs="Times New Roman"/>
          <w:color w:val="000000" w:themeColor="text1"/>
        </w:rPr>
        <w:t>do not consent to appearing by electronic means and understand the Court will not schedule the hearing until</w:t>
      </w:r>
      <w:r w:rsidR="00B2601D">
        <w:rPr>
          <w:rFonts w:cs="Times New Roman"/>
          <w:color w:val="000000" w:themeColor="text1"/>
        </w:rPr>
        <w:t xml:space="preserve"> it </w:t>
      </w:r>
      <w:r w:rsidRPr="005E06E3">
        <w:rPr>
          <w:rFonts w:cs="Times New Roman"/>
          <w:color w:val="000000" w:themeColor="text1"/>
        </w:rPr>
        <w:t xml:space="preserve">can be conducted in person without jeopardizing the </w:t>
      </w:r>
      <w:r w:rsidRPr="005E06E3">
        <w:rPr>
          <w:rFonts w:cs="Times New Roman"/>
        </w:rPr>
        <w:t xml:space="preserve">health and safety of </w:t>
      </w:r>
      <w:r w:rsidR="00B2601D">
        <w:rPr>
          <w:rFonts w:cs="Times New Roman"/>
        </w:rPr>
        <w:t>all participants</w:t>
      </w:r>
      <w:r w:rsidRPr="005E06E3">
        <w:rPr>
          <w:rFonts w:cs="Times New Roman"/>
        </w:rPr>
        <w:t>.</w:t>
      </w:r>
      <w:r w:rsidR="00BD0D4C" w:rsidRPr="005E06E3">
        <w:rPr>
          <w:rFonts w:cs="Times New Roman"/>
        </w:rPr>
        <w:t xml:space="preserve">   </w:t>
      </w:r>
    </w:p>
    <w:p w14:paraId="525A7FEC" w14:textId="77777777" w:rsidR="00F45A9E" w:rsidRPr="005E06E3" w:rsidRDefault="00F45A9E" w:rsidP="00F45A9E">
      <w:pPr>
        <w:ind w:firstLine="720"/>
        <w:rPr>
          <w:sz w:val="25"/>
          <w:szCs w:val="25"/>
        </w:rPr>
      </w:pPr>
      <w:r w:rsidRPr="005E06E3">
        <w:rPr>
          <w:sz w:val="25"/>
          <w:szCs w:val="25"/>
        </w:rPr>
        <w:t xml:space="preserve">Signed this </w:t>
      </w:r>
      <w:r w:rsidRPr="005E06E3">
        <w:rPr>
          <w:sz w:val="25"/>
          <w:szCs w:val="25"/>
          <w:u w:val="single"/>
        </w:rPr>
        <w:tab/>
      </w:r>
      <w:r w:rsidRPr="005E06E3">
        <w:rPr>
          <w:sz w:val="25"/>
          <w:szCs w:val="25"/>
          <w:u w:val="single"/>
        </w:rPr>
        <w:tab/>
      </w:r>
      <w:r w:rsidRPr="005E06E3">
        <w:rPr>
          <w:sz w:val="25"/>
          <w:szCs w:val="25"/>
          <w:u w:val="single"/>
        </w:rPr>
        <w:tab/>
      </w:r>
      <w:r w:rsidRPr="005E06E3">
        <w:rPr>
          <w:sz w:val="25"/>
          <w:szCs w:val="25"/>
        </w:rPr>
        <w:t xml:space="preserve"> day of </w:t>
      </w:r>
      <w:r w:rsidRPr="005E06E3">
        <w:rPr>
          <w:sz w:val="25"/>
          <w:szCs w:val="25"/>
          <w:u w:val="single"/>
        </w:rPr>
        <w:tab/>
      </w:r>
      <w:r w:rsidRPr="005E06E3">
        <w:rPr>
          <w:sz w:val="25"/>
          <w:szCs w:val="25"/>
          <w:u w:val="single"/>
        </w:rPr>
        <w:tab/>
      </w:r>
      <w:r w:rsidRPr="005E06E3">
        <w:rPr>
          <w:sz w:val="25"/>
          <w:szCs w:val="25"/>
          <w:u w:val="single"/>
        </w:rPr>
        <w:tab/>
      </w:r>
      <w:r w:rsidRPr="005E06E3">
        <w:rPr>
          <w:sz w:val="25"/>
          <w:szCs w:val="25"/>
          <w:u w:val="single"/>
        </w:rPr>
        <w:tab/>
      </w:r>
      <w:r w:rsidRPr="005E06E3">
        <w:rPr>
          <w:sz w:val="25"/>
          <w:szCs w:val="25"/>
          <w:u w:val="single"/>
        </w:rPr>
        <w:tab/>
      </w:r>
      <w:r w:rsidRPr="005E06E3">
        <w:rPr>
          <w:sz w:val="25"/>
          <w:szCs w:val="25"/>
        </w:rPr>
        <w:t>, 2020.</w:t>
      </w:r>
    </w:p>
    <w:p w14:paraId="74EA679C" w14:textId="77777777" w:rsidR="00F45A9E" w:rsidRPr="005E06E3" w:rsidRDefault="00F45A9E" w:rsidP="00F45A9E">
      <w:pPr>
        <w:tabs>
          <w:tab w:val="left" w:pos="3563"/>
        </w:tabs>
        <w:autoSpaceDE w:val="0"/>
        <w:autoSpaceDN w:val="0"/>
        <w:adjustRightInd w:val="0"/>
        <w:ind w:left="18"/>
        <w:rPr>
          <w:sz w:val="25"/>
          <w:szCs w:val="25"/>
        </w:rPr>
      </w:pPr>
    </w:p>
    <w:p w14:paraId="0D3D2A45" w14:textId="77777777" w:rsidR="00F45A9E" w:rsidRPr="005E06E3" w:rsidRDefault="00F45A9E" w:rsidP="00F45A9E">
      <w:pPr>
        <w:pStyle w:val="BodyText"/>
        <w:widowControl/>
        <w:spacing w:line="480" w:lineRule="auto"/>
        <w:ind w:left="0"/>
        <w:jc w:val="both"/>
        <w:rPr>
          <w:rFonts w:cs="Times New Roman"/>
          <w:color w:val="000000" w:themeColor="text1"/>
        </w:rPr>
      </w:pPr>
    </w:p>
    <w:p w14:paraId="7E8B5BC0" w14:textId="77777777" w:rsidR="00F45A9E" w:rsidRPr="005E06E3" w:rsidRDefault="00F45A9E" w:rsidP="00F45A9E">
      <w:pPr>
        <w:jc w:val="right"/>
        <w:rPr>
          <w:rFonts w:eastAsia="Times New Roman"/>
          <w:color w:val="000000" w:themeColor="text1"/>
          <w:sz w:val="25"/>
          <w:szCs w:val="25"/>
          <w:u w:val="single"/>
        </w:rPr>
      </w:pP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</w:p>
    <w:p w14:paraId="434BC7EA" w14:textId="77777777" w:rsidR="00F45A9E" w:rsidRPr="005E06E3" w:rsidRDefault="00F45A9E" w:rsidP="00F45A9E">
      <w:pPr>
        <w:ind w:left="3600" w:firstLine="720"/>
        <w:rPr>
          <w:rFonts w:eastAsia="Times New Roman"/>
          <w:color w:val="000000" w:themeColor="text1"/>
          <w:sz w:val="25"/>
          <w:szCs w:val="25"/>
        </w:rPr>
      </w:pPr>
      <w:r w:rsidRPr="005E06E3">
        <w:rPr>
          <w:rFonts w:eastAsia="Times New Roman"/>
          <w:color w:val="000000" w:themeColor="text1"/>
          <w:sz w:val="25"/>
          <w:szCs w:val="25"/>
        </w:rPr>
        <w:t>Defendant</w:t>
      </w:r>
    </w:p>
    <w:p w14:paraId="4D413CE4" w14:textId="77777777" w:rsidR="00F45A9E" w:rsidRPr="005E06E3" w:rsidRDefault="00F45A9E" w:rsidP="00F45A9E">
      <w:pPr>
        <w:jc w:val="right"/>
        <w:rPr>
          <w:rFonts w:eastAsia="Times New Roman"/>
          <w:color w:val="000000" w:themeColor="text1"/>
          <w:sz w:val="25"/>
          <w:szCs w:val="25"/>
        </w:rPr>
      </w:pPr>
    </w:p>
    <w:p w14:paraId="5AC9CB59" w14:textId="77777777" w:rsidR="00F45A9E" w:rsidRPr="005E06E3" w:rsidRDefault="00F45A9E" w:rsidP="00F45A9E">
      <w:pPr>
        <w:rPr>
          <w:rFonts w:eastAsia="Times New Roman"/>
          <w:color w:val="000000" w:themeColor="text1"/>
          <w:sz w:val="25"/>
          <w:szCs w:val="25"/>
        </w:rPr>
      </w:pPr>
    </w:p>
    <w:p w14:paraId="0A8AEAFB" w14:textId="77777777" w:rsidR="00F45A9E" w:rsidRPr="005E06E3" w:rsidRDefault="00F45A9E" w:rsidP="00F45A9E">
      <w:pPr>
        <w:jc w:val="right"/>
        <w:rPr>
          <w:rFonts w:eastAsia="Times New Roman"/>
          <w:color w:val="000000" w:themeColor="text1"/>
          <w:sz w:val="25"/>
          <w:szCs w:val="25"/>
        </w:rPr>
      </w:pPr>
    </w:p>
    <w:p w14:paraId="0E6543E7" w14:textId="77777777" w:rsidR="00F45A9E" w:rsidRPr="005E06E3" w:rsidRDefault="00F45A9E" w:rsidP="00F45A9E">
      <w:pPr>
        <w:jc w:val="right"/>
        <w:rPr>
          <w:rFonts w:eastAsia="Times New Roman"/>
          <w:color w:val="000000" w:themeColor="text1"/>
          <w:sz w:val="25"/>
          <w:szCs w:val="25"/>
          <w:u w:val="single"/>
        </w:rPr>
      </w:pP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  <w:r w:rsidRPr="005E06E3">
        <w:rPr>
          <w:rFonts w:eastAsia="Times New Roman"/>
          <w:color w:val="000000" w:themeColor="text1"/>
          <w:sz w:val="25"/>
          <w:szCs w:val="25"/>
          <w:u w:val="single"/>
        </w:rPr>
        <w:tab/>
      </w:r>
    </w:p>
    <w:p w14:paraId="5DEAA88B" w14:textId="77777777" w:rsidR="00F45A9E" w:rsidRPr="005E06E3" w:rsidRDefault="00F45A9E" w:rsidP="00F45A9E">
      <w:pPr>
        <w:ind w:left="720" w:firstLine="720"/>
        <w:jc w:val="center"/>
        <w:rPr>
          <w:rFonts w:eastAsia="Times New Roman"/>
          <w:color w:val="000000" w:themeColor="text1"/>
          <w:sz w:val="25"/>
          <w:szCs w:val="25"/>
        </w:rPr>
      </w:pPr>
      <w:r w:rsidRPr="005E06E3">
        <w:rPr>
          <w:rFonts w:eastAsia="Times New Roman"/>
          <w:color w:val="000000" w:themeColor="text1"/>
          <w:sz w:val="25"/>
          <w:szCs w:val="25"/>
        </w:rPr>
        <w:t>Counsel for Defendant</w:t>
      </w:r>
    </w:p>
    <w:p w14:paraId="0E50BC1C" w14:textId="77777777" w:rsidR="00FB79D9" w:rsidRPr="005E06E3" w:rsidRDefault="00FB79D9" w:rsidP="00E93CFD">
      <w:pPr>
        <w:jc w:val="both"/>
        <w:rPr>
          <w:sz w:val="25"/>
          <w:szCs w:val="25"/>
        </w:rPr>
      </w:pPr>
    </w:p>
    <w:p w14:paraId="4A4D28F5" w14:textId="77777777" w:rsidR="00FB79D9" w:rsidRPr="005E06E3" w:rsidRDefault="00FB79D9" w:rsidP="00E93CFD">
      <w:pPr>
        <w:jc w:val="both"/>
        <w:rPr>
          <w:sz w:val="25"/>
          <w:szCs w:val="25"/>
        </w:rPr>
      </w:pPr>
    </w:p>
    <w:p w14:paraId="0D290DFB" w14:textId="77777777" w:rsidR="00FB79D9" w:rsidRPr="005E06E3" w:rsidRDefault="00FB79D9" w:rsidP="00E93CFD">
      <w:pPr>
        <w:jc w:val="both"/>
        <w:rPr>
          <w:sz w:val="25"/>
          <w:szCs w:val="25"/>
        </w:rPr>
      </w:pPr>
    </w:p>
    <w:p w14:paraId="7B0A1AE4" w14:textId="77777777" w:rsidR="00FB79D9" w:rsidRPr="005E06E3" w:rsidRDefault="00FB79D9" w:rsidP="00E93CFD">
      <w:pPr>
        <w:jc w:val="both"/>
        <w:rPr>
          <w:sz w:val="25"/>
          <w:szCs w:val="25"/>
        </w:rPr>
      </w:pPr>
    </w:p>
    <w:p w14:paraId="4DB68C52" w14:textId="77777777" w:rsidR="00FB79D9" w:rsidRPr="005E06E3" w:rsidRDefault="00FB79D9" w:rsidP="00E93CFD">
      <w:pPr>
        <w:jc w:val="both"/>
        <w:rPr>
          <w:sz w:val="25"/>
          <w:szCs w:val="25"/>
        </w:rPr>
      </w:pPr>
    </w:p>
    <w:sectPr w:rsidR="00FB79D9" w:rsidRPr="005E06E3" w:rsidSect="00F45A9E">
      <w:footerReference w:type="default" r:id="rId7"/>
      <w:pgSz w:w="12240" w:h="15840"/>
      <w:pgMar w:top="1440" w:right="1440" w:bottom="1350" w:left="1440" w:header="720" w:footer="435" w:gutter="0"/>
      <w:pgBorders w:offsetFrom="page">
        <w:left w:val="double" w:sz="12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A100" w14:textId="77777777" w:rsidR="00E93CFD" w:rsidRDefault="00E93CFD" w:rsidP="00E93CFD">
      <w:r>
        <w:separator/>
      </w:r>
    </w:p>
  </w:endnote>
  <w:endnote w:type="continuationSeparator" w:id="0">
    <w:p w14:paraId="7C8D4E30" w14:textId="77777777" w:rsidR="00E93CFD" w:rsidRDefault="00E93CFD" w:rsidP="00E9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72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41215" w14:textId="77777777" w:rsidR="00E93CFD" w:rsidRDefault="00E93C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67FCD" w14:textId="77777777" w:rsidR="00E93CFD" w:rsidRDefault="00E93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20A6A" w14:textId="77777777" w:rsidR="00E93CFD" w:rsidRDefault="00E93CFD" w:rsidP="00E93CFD">
      <w:r>
        <w:separator/>
      </w:r>
    </w:p>
  </w:footnote>
  <w:footnote w:type="continuationSeparator" w:id="0">
    <w:p w14:paraId="738AAFB0" w14:textId="77777777" w:rsidR="00E93CFD" w:rsidRDefault="00E93CFD" w:rsidP="00E93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52"/>
    <w:rsid w:val="00010EBC"/>
    <w:rsid w:val="00045A31"/>
    <w:rsid w:val="001144FE"/>
    <w:rsid w:val="002F350E"/>
    <w:rsid w:val="005D3420"/>
    <w:rsid w:val="005E06E3"/>
    <w:rsid w:val="0078780C"/>
    <w:rsid w:val="00821075"/>
    <w:rsid w:val="00947363"/>
    <w:rsid w:val="00AB5652"/>
    <w:rsid w:val="00AD6864"/>
    <w:rsid w:val="00B0790F"/>
    <w:rsid w:val="00B2601D"/>
    <w:rsid w:val="00BD0D4C"/>
    <w:rsid w:val="00CF64D5"/>
    <w:rsid w:val="00D607D6"/>
    <w:rsid w:val="00E93CFD"/>
    <w:rsid w:val="00F10679"/>
    <w:rsid w:val="00F45A9E"/>
    <w:rsid w:val="00FB4F69"/>
    <w:rsid w:val="00F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BD4B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56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93CFD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CF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CF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93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C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CFD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45A9E"/>
    <w:pPr>
      <w:widowControl w:val="0"/>
      <w:ind w:left="1228"/>
    </w:pPr>
    <w:rPr>
      <w:rFonts w:eastAsia="Times New Roman" w:cstheme="minorBidi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F45A9E"/>
    <w:rPr>
      <w:rFonts w:ascii="Times New Roman" w:eastAsia="Times New Roman" w:hAnsi="Times New Roman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A887-D830-4268-B03C-0D2379E9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2020-05-07T15:37:00Z</dcterms:created>
  <dcterms:modified xsi:type="dcterms:W3CDTF">2020-05-07T15:38:00Z</dcterms:modified>
</cp:coreProperties>
</file>